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AB" w:rsidRDefault="006B6CAB" w:rsidP="006B6CA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:rsidR="006B6CAB" w:rsidRDefault="006B6CAB" w:rsidP="006B6CA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 школа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6B6CAB" w:rsidRDefault="006B6CAB" w:rsidP="006B6CA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 области</w:t>
      </w:r>
    </w:p>
    <w:p w:rsidR="006B6CAB" w:rsidRDefault="006B6CAB" w:rsidP="006B6CA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Утверждаю: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Директор  МБО</w:t>
      </w:r>
      <w:proofErr w:type="gramStart"/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У-</w:t>
      </w:r>
      <w:proofErr w:type="gramEnd"/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Долботовская</w:t>
      </w:r>
      <w:proofErr w:type="spellEnd"/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СОШ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________/</w:t>
      </w:r>
      <w:proofErr w:type="spellStart"/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Е.В.Ашитко</w:t>
      </w:r>
      <w:proofErr w:type="spellEnd"/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/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Приказ №______от________ 202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г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6B6CA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2C29B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Рабочая программа</w:t>
      </w:r>
    </w:p>
    <w:p w:rsidR="002C29B6" w:rsidRPr="002C29B6" w:rsidRDefault="002C29B6" w:rsidP="006B6CA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2C29B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 литера</w:t>
      </w:r>
      <w:r w:rsidR="00AB2EC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Pr="002C29B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урному чтению</w:t>
      </w:r>
    </w:p>
    <w:p w:rsidR="002C29B6" w:rsidRPr="002C29B6" w:rsidRDefault="002C29B6" w:rsidP="006B6CAB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C29B6" w:rsidRPr="002C29B6" w:rsidRDefault="002C29B6" w:rsidP="006B6CA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Pr="002C29B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класс</w:t>
      </w:r>
    </w:p>
    <w:p w:rsidR="002C29B6" w:rsidRPr="002C29B6" w:rsidRDefault="002C29B6" w:rsidP="006B6CA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2C29B6" w:rsidRPr="002C29B6" w:rsidRDefault="002C29B6" w:rsidP="006B6CA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2C29B6" w:rsidRPr="002C29B6" w:rsidRDefault="002C29B6" w:rsidP="006B6CAB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  <w:t>Жуковой Лидии Васильевны</w:t>
      </w:r>
    </w:p>
    <w:p w:rsidR="002C29B6" w:rsidRPr="002C29B6" w:rsidRDefault="002C29B6" w:rsidP="006B6CA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6B6CA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Согласовано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Зам</w:t>
      </w:r>
      <w:proofErr w:type="gramStart"/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.д</w:t>
      </w:r>
      <w:proofErr w:type="gramEnd"/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иректора по  УВР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МБОУ-Долботовская</w:t>
      </w:r>
      <w:proofErr w:type="spellEnd"/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СОШ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__________(С.А.Козлова.)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__________202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г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Рассмотрено на заседании МО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Протокол №____от _______202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г.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Руководитель МО________/Аверина Н.В./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Рассмотрено на заседании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педагогического совета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протокол №______от______   202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>г.</w:t>
      </w: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B6CAB" w:rsidRDefault="006B6CAB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B6CAB" w:rsidRDefault="006B6CAB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B6CAB" w:rsidRDefault="006B6CAB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B6CAB" w:rsidRDefault="006B6CAB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B6CAB" w:rsidRDefault="006B6CAB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B6CAB" w:rsidRDefault="006B6CAB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B6CAB" w:rsidRPr="002C29B6" w:rsidRDefault="006B6CAB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2C29B6" w:rsidRDefault="002C29B6" w:rsidP="002C29B6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C29B6" w:rsidRPr="006B6CAB" w:rsidRDefault="002C29B6" w:rsidP="006B6CAB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C29B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</w:t>
      </w:r>
      <w:r w:rsidRPr="002C29B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202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</w:t>
      </w:r>
      <w:r w:rsidRPr="002C29B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-202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</w:t>
      </w:r>
      <w:r w:rsidRPr="002C29B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учебный го</w:t>
      </w:r>
      <w:r w:rsidR="006B6CA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д</w:t>
      </w:r>
    </w:p>
    <w:p w:rsidR="00425A36" w:rsidRDefault="008119D8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Пояснительная записка</w:t>
      </w:r>
    </w:p>
    <w:p w:rsidR="00425A36" w:rsidRDefault="008119D8">
      <w:pPr>
        <w:pStyle w:val="1"/>
        <w:ind w:firstLine="280"/>
        <w:jc w:val="both"/>
      </w:pPr>
      <w:r>
        <w:t>Рабочая программа по предмету «Литературное чтение» для 2 класса составлена на</w:t>
      </w:r>
      <w:r>
        <w:br/>
        <w:t>основе Федерального государственного образовательного стандарта начального общего</w:t>
      </w:r>
      <w:r>
        <w:br/>
        <w:t>образования, Концепции духовно-нравственного развития и воспитания личности</w:t>
      </w:r>
      <w:r>
        <w:br/>
        <w:t>гражданина России, планируемых результатов начального общего образования;</w:t>
      </w:r>
    </w:p>
    <w:p w:rsidR="00425A36" w:rsidRDefault="008119D8">
      <w:pPr>
        <w:pStyle w:val="1"/>
        <w:ind w:firstLine="340"/>
        <w:jc w:val="both"/>
      </w:pPr>
      <w:r>
        <w:t>-учебного плана на 202</w:t>
      </w:r>
      <w:r>
        <w:rPr>
          <w:shd w:val="clear" w:color="auto" w:fill="80FFFF"/>
        </w:rPr>
        <w:t>2</w:t>
      </w:r>
      <w:r>
        <w:t>-2023 учебный год;</w:t>
      </w:r>
    </w:p>
    <w:p w:rsidR="00425A36" w:rsidRDefault="008119D8">
      <w:pPr>
        <w:pStyle w:val="1"/>
        <w:numPr>
          <w:ilvl w:val="0"/>
          <w:numId w:val="1"/>
        </w:numPr>
        <w:tabs>
          <w:tab w:val="left" w:pos="212"/>
        </w:tabs>
        <w:ind w:firstLine="0"/>
        <w:jc w:val="both"/>
      </w:pPr>
      <w:bookmarkStart w:id="0" w:name="bookmark0"/>
      <w:bookmarkEnd w:id="0"/>
      <w:r>
        <w:t>Положения о рабочей программе и других локальных нормативных актов, регулирующих</w:t>
      </w:r>
      <w:r>
        <w:br/>
        <w:t xml:space="preserve">учебно-воспитательный процесс в МБОУ - </w:t>
      </w:r>
      <w:proofErr w:type="spellStart"/>
      <w:r>
        <w:t>Долботовская</w:t>
      </w:r>
      <w:proofErr w:type="spellEnd"/>
      <w:r>
        <w:t xml:space="preserve"> СОШ;</w:t>
      </w:r>
    </w:p>
    <w:p w:rsidR="00425A36" w:rsidRDefault="008119D8">
      <w:pPr>
        <w:pStyle w:val="1"/>
        <w:ind w:firstLine="360"/>
        <w:jc w:val="both"/>
      </w:pPr>
      <w:r>
        <w:t>- Федерального Закона от 29 декабря 2</w:t>
      </w:r>
      <w:r>
        <w:rPr>
          <w:shd w:val="clear" w:color="auto" w:fill="80FFFF"/>
        </w:rPr>
        <w:t>012</w:t>
      </w:r>
      <w:r>
        <w:t xml:space="preserve"> г. № 27</w:t>
      </w:r>
      <w:r>
        <w:rPr>
          <w:shd w:val="clear" w:color="auto" w:fill="80FFFF"/>
        </w:rPr>
        <w:t>3</w:t>
      </w:r>
      <w:r>
        <w:t>-ФЗ «Об образовании в Российской</w:t>
      </w:r>
      <w:r>
        <w:br/>
        <w:t>Федерации»;</w:t>
      </w:r>
    </w:p>
    <w:p w:rsidR="00425A36" w:rsidRDefault="008119D8">
      <w:pPr>
        <w:pStyle w:val="1"/>
        <w:numPr>
          <w:ilvl w:val="0"/>
          <w:numId w:val="1"/>
        </w:numPr>
        <w:tabs>
          <w:tab w:val="left" w:pos="682"/>
        </w:tabs>
        <w:ind w:firstLine="460"/>
        <w:jc w:val="both"/>
      </w:pPr>
      <w:bookmarkStart w:id="1" w:name="bookmark1"/>
      <w:bookmarkEnd w:id="1"/>
      <w:r>
        <w:t>приказа Минобрнауки России от 6 октября 2009 г. № 373 «Об утверждении и</w:t>
      </w:r>
      <w:r>
        <w:br/>
        <w:t>введении в действие федерального государственного образовательного стандарта</w:t>
      </w:r>
      <w:r>
        <w:br/>
        <w:t>начального общего образования»;</w:t>
      </w:r>
    </w:p>
    <w:p w:rsidR="00425A36" w:rsidRDefault="008119D8">
      <w:pPr>
        <w:pStyle w:val="1"/>
        <w:numPr>
          <w:ilvl w:val="0"/>
          <w:numId w:val="1"/>
        </w:numPr>
        <w:tabs>
          <w:tab w:val="left" w:pos="625"/>
        </w:tabs>
        <w:ind w:firstLine="460"/>
        <w:jc w:val="both"/>
      </w:pPr>
      <w:bookmarkStart w:id="2" w:name="bookmark2"/>
      <w:bookmarkEnd w:id="2"/>
      <w:r>
        <w:t>приказа Минобрнауки России от 26 ноября 2</w:t>
      </w:r>
      <w:r>
        <w:rPr>
          <w:shd w:val="clear" w:color="auto" w:fill="80FFFF"/>
        </w:rPr>
        <w:t>010</w:t>
      </w:r>
      <w:r>
        <w:t xml:space="preserve"> года № </w:t>
      </w:r>
      <w:r>
        <w:rPr>
          <w:shd w:val="clear" w:color="auto" w:fill="80FFFF"/>
        </w:rPr>
        <w:t>1241</w:t>
      </w:r>
      <w:r>
        <w:t xml:space="preserve"> «О внесении изменений</w:t>
      </w:r>
      <w:r>
        <w:br/>
        <w:t>в федеральный государственный образовательный стандарт начального общего</w:t>
      </w:r>
      <w:r>
        <w:br/>
        <w:t>образования, утвержденный приказом Министерства образования и науки Российской</w:t>
      </w:r>
      <w:r>
        <w:br/>
        <w:t>Федерации от 6 октября 2009 г. № 373»;</w:t>
      </w:r>
    </w:p>
    <w:p w:rsidR="00425A36" w:rsidRDefault="008119D8">
      <w:pPr>
        <w:pStyle w:val="1"/>
        <w:numPr>
          <w:ilvl w:val="0"/>
          <w:numId w:val="1"/>
        </w:numPr>
        <w:tabs>
          <w:tab w:val="left" w:pos="682"/>
        </w:tabs>
        <w:ind w:firstLine="460"/>
        <w:jc w:val="both"/>
      </w:pPr>
      <w:bookmarkStart w:id="3" w:name="bookmark3"/>
      <w:bookmarkEnd w:id="3"/>
      <w:r>
        <w:t>приказа Минобрнауки России от 22 сентября 20</w:t>
      </w:r>
      <w:r>
        <w:rPr>
          <w:shd w:val="clear" w:color="auto" w:fill="80FFFF"/>
        </w:rPr>
        <w:t>11</w:t>
      </w:r>
      <w:r>
        <w:t xml:space="preserve"> года № 2357 «О внесении</w:t>
      </w:r>
      <w:r>
        <w:br/>
        <w:t>изменений в федеральный государственный образовательный стандарт начального общего</w:t>
      </w:r>
      <w:r>
        <w:br/>
        <w:t>образования, утвержденный приказом Министерства образования и науки Российской</w:t>
      </w:r>
      <w:r>
        <w:br/>
        <w:t xml:space="preserve">Федерации от 6 октября 2009 г. </w:t>
      </w:r>
      <w:r>
        <w:rPr>
          <w:shd w:val="clear" w:color="auto" w:fill="80FFFF"/>
        </w:rPr>
        <w:t>№</w:t>
      </w:r>
      <w:r>
        <w:t xml:space="preserve"> 373»;</w:t>
      </w:r>
    </w:p>
    <w:p w:rsidR="00425A36" w:rsidRDefault="008119D8">
      <w:pPr>
        <w:pStyle w:val="1"/>
        <w:numPr>
          <w:ilvl w:val="0"/>
          <w:numId w:val="1"/>
        </w:numPr>
        <w:tabs>
          <w:tab w:val="left" w:pos="642"/>
        </w:tabs>
        <w:ind w:firstLine="440"/>
        <w:jc w:val="both"/>
      </w:pPr>
      <w:bookmarkStart w:id="4" w:name="bookmark4"/>
      <w:bookmarkEnd w:id="4"/>
      <w:r>
        <w:t xml:space="preserve">приказа Минобрнауки России от </w:t>
      </w:r>
      <w:r>
        <w:rPr>
          <w:shd w:val="clear" w:color="auto" w:fill="80FFFF"/>
        </w:rPr>
        <w:t>18</w:t>
      </w:r>
      <w:r>
        <w:t xml:space="preserve"> декабря 2</w:t>
      </w:r>
      <w:r>
        <w:rPr>
          <w:shd w:val="clear" w:color="auto" w:fill="80FFFF"/>
        </w:rPr>
        <w:t>012</w:t>
      </w:r>
      <w:r>
        <w:t xml:space="preserve"> года № </w:t>
      </w:r>
      <w:r>
        <w:rPr>
          <w:shd w:val="clear" w:color="auto" w:fill="80FFFF"/>
        </w:rPr>
        <w:t>10</w:t>
      </w:r>
      <w:r>
        <w:t>60</w:t>
      </w:r>
    </w:p>
    <w:p w:rsidR="00425A36" w:rsidRDefault="008119D8">
      <w:pPr>
        <w:pStyle w:val="1"/>
        <w:ind w:firstLine="0"/>
        <w:jc w:val="both"/>
      </w:pPr>
      <w:r>
        <w:t>«О внесении изменений в федеральный государственный образовательный стандарт</w:t>
      </w:r>
      <w:r>
        <w:br/>
        <w:t>начального общего образования, утвержденный приказом Министерства образования и</w:t>
      </w:r>
      <w:r>
        <w:br/>
        <w:t>науки Российской Федерации от 6 октября 2009 г. № 373»</w:t>
      </w:r>
    </w:p>
    <w:p w:rsidR="00425A36" w:rsidRDefault="008119D8">
      <w:pPr>
        <w:pStyle w:val="1"/>
        <w:numPr>
          <w:ilvl w:val="0"/>
          <w:numId w:val="1"/>
        </w:numPr>
        <w:tabs>
          <w:tab w:val="left" w:pos="630"/>
        </w:tabs>
        <w:ind w:firstLine="460"/>
        <w:jc w:val="both"/>
      </w:pPr>
      <w:bookmarkStart w:id="5" w:name="bookmark5"/>
      <w:bookmarkEnd w:id="5"/>
      <w:r>
        <w:t>приказа Минобрнауки России от 29 декабря 2</w:t>
      </w:r>
      <w:r>
        <w:rPr>
          <w:shd w:val="clear" w:color="auto" w:fill="80FFFF"/>
        </w:rPr>
        <w:t>014</w:t>
      </w:r>
      <w:r>
        <w:t xml:space="preserve"> года № </w:t>
      </w:r>
      <w:r>
        <w:rPr>
          <w:shd w:val="clear" w:color="auto" w:fill="80FFFF"/>
        </w:rPr>
        <w:t>16</w:t>
      </w:r>
      <w:r>
        <w:t>43 «О внесении изменений</w:t>
      </w:r>
      <w:r>
        <w:br/>
        <w:t>в приказ Министерства образования и науки Российской Федерации от 6 октября 2009 года</w:t>
      </w:r>
      <w:r>
        <w:br/>
        <w:t>№ 373 «Об утверждении и введении в действие федерального государственного</w:t>
      </w:r>
      <w:r>
        <w:br/>
        <w:t>образовательного стандарта начального общего образования»;</w:t>
      </w:r>
    </w:p>
    <w:p w:rsidR="00425A36" w:rsidRDefault="008119D8">
      <w:pPr>
        <w:pStyle w:val="1"/>
        <w:numPr>
          <w:ilvl w:val="0"/>
          <w:numId w:val="1"/>
        </w:numPr>
        <w:tabs>
          <w:tab w:val="left" w:pos="625"/>
        </w:tabs>
        <w:ind w:firstLine="460"/>
        <w:jc w:val="both"/>
      </w:pPr>
      <w:bookmarkStart w:id="6" w:name="bookmark6"/>
      <w:bookmarkEnd w:id="6"/>
      <w:r>
        <w:t xml:space="preserve">приказа Минобрнауки России от 30 августа 2013 года № </w:t>
      </w:r>
      <w:r>
        <w:rPr>
          <w:shd w:val="clear" w:color="auto" w:fill="80FFFF"/>
        </w:rPr>
        <w:t>1015</w:t>
      </w:r>
      <w:r>
        <w:t xml:space="preserve"> «Об утверждении</w:t>
      </w:r>
      <w:r>
        <w:br/>
        <w:t>Порядка организации и осуществления образовательной деятельности по основным</w:t>
      </w:r>
      <w:r>
        <w:br/>
        <w:t>общеобразовательным программам - образовательным программам начального общего,</w:t>
      </w:r>
      <w:r>
        <w:br/>
        <w:t>основного общего и среднего общего образования»;</w:t>
      </w:r>
    </w:p>
    <w:p w:rsidR="00425A36" w:rsidRDefault="008119D8">
      <w:pPr>
        <w:pStyle w:val="1"/>
        <w:numPr>
          <w:ilvl w:val="0"/>
          <w:numId w:val="1"/>
        </w:numPr>
        <w:tabs>
          <w:tab w:val="left" w:pos="687"/>
        </w:tabs>
        <w:ind w:firstLine="460"/>
        <w:jc w:val="both"/>
      </w:pPr>
      <w:bookmarkStart w:id="7" w:name="bookmark7"/>
      <w:bookmarkEnd w:id="7"/>
      <w:r>
        <w:t>СанПиН 2.4.2.2821-</w:t>
      </w:r>
      <w:r>
        <w:rPr>
          <w:shd w:val="clear" w:color="auto" w:fill="80FFFF"/>
        </w:rPr>
        <w:t>10</w:t>
      </w:r>
      <w:r>
        <w:t xml:space="preserve"> «Санитарно-эпидемиологические требования к условиям и</w:t>
      </w:r>
      <w:r>
        <w:br/>
        <w:t>организации обучения в общеобразовательных учреждениях» (постановление Главного</w:t>
      </w:r>
      <w:r>
        <w:br/>
        <w:t>государственного санитарного врача РФ от 29.</w:t>
      </w:r>
      <w:r>
        <w:rPr>
          <w:shd w:val="clear" w:color="auto" w:fill="80FFFF"/>
        </w:rPr>
        <w:t>12</w:t>
      </w:r>
      <w:r>
        <w:t>.2</w:t>
      </w:r>
      <w:r>
        <w:rPr>
          <w:shd w:val="clear" w:color="auto" w:fill="80FFFF"/>
        </w:rPr>
        <w:t>010</w:t>
      </w:r>
      <w:r>
        <w:t xml:space="preserve"> № </w:t>
      </w:r>
      <w:r>
        <w:rPr>
          <w:shd w:val="clear" w:color="auto" w:fill="80FFFF"/>
        </w:rPr>
        <w:t>18</w:t>
      </w:r>
      <w:r>
        <w:t>9, зарегистрировано в Минюсте</w:t>
      </w:r>
      <w:r>
        <w:br/>
        <w:t>России 03.03.2</w:t>
      </w:r>
      <w:r>
        <w:rPr>
          <w:shd w:val="clear" w:color="auto" w:fill="80FFFF"/>
        </w:rPr>
        <w:t>011</w:t>
      </w:r>
      <w:r>
        <w:t xml:space="preserve">, регистрационный номер </w:t>
      </w:r>
      <w:r>
        <w:rPr>
          <w:shd w:val="clear" w:color="auto" w:fill="80FFFF"/>
        </w:rPr>
        <w:t>19</w:t>
      </w:r>
      <w:r>
        <w:t>993);</w:t>
      </w:r>
    </w:p>
    <w:p w:rsidR="00425A36" w:rsidRDefault="008119D8">
      <w:pPr>
        <w:pStyle w:val="1"/>
        <w:ind w:firstLine="0"/>
        <w:jc w:val="both"/>
      </w:pPr>
      <w:r>
        <w:t>-Литературное чтение. Рабочие программы. Предметная линия учебников системы «Школа</w:t>
      </w:r>
      <w:r>
        <w:br/>
        <w:t>России». 1-4 классы</w:t>
      </w:r>
      <w:proofErr w:type="gramStart"/>
      <w:r>
        <w:t xml:space="preserve"> :</w:t>
      </w:r>
      <w:proofErr w:type="gramEnd"/>
      <w:r>
        <w:t xml:space="preserve"> учеб</w:t>
      </w:r>
      <w:r>
        <w:rPr>
          <w:shd w:val="clear" w:color="auto" w:fill="80FFFF"/>
        </w:rPr>
        <w:t>,</w:t>
      </w:r>
      <w:r>
        <w:t xml:space="preserve"> пособие для </w:t>
      </w:r>
      <w:proofErr w:type="spellStart"/>
      <w:r>
        <w:t>общеобразоват</w:t>
      </w:r>
      <w:proofErr w:type="spellEnd"/>
      <w:r>
        <w:t>. организаций / Л. Ф. Климанова, М.</w:t>
      </w:r>
      <w:r>
        <w:br/>
        <w:t xml:space="preserve">В. </w:t>
      </w:r>
      <w:proofErr w:type="spellStart"/>
      <w:r>
        <w:t>Бойкина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Просвещение, 202</w:t>
      </w:r>
      <w:r w:rsidR="00C50F05">
        <w:rPr>
          <w:shd w:val="clear" w:color="auto" w:fill="80FFFF"/>
        </w:rPr>
        <w:t>1</w:t>
      </w:r>
      <w:r>
        <w:t>.</w:t>
      </w:r>
    </w:p>
    <w:p w:rsidR="00425A36" w:rsidRDefault="008119D8">
      <w:pPr>
        <w:pStyle w:val="1"/>
        <w:ind w:firstLine="0"/>
        <w:jc w:val="both"/>
      </w:pPr>
      <w:r>
        <w:t>На изучение литературного чтения во 2 классе программой отведено 136 часов (4 ч. в</w:t>
      </w:r>
      <w:r>
        <w:br/>
        <w:t>неделю).</w:t>
      </w:r>
    </w:p>
    <w:p w:rsidR="00425A36" w:rsidRDefault="008119D8">
      <w:pPr>
        <w:pStyle w:val="1"/>
        <w:spacing w:after="260"/>
        <w:ind w:firstLine="0"/>
        <w:jc w:val="both"/>
        <w:rPr>
          <w:sz w:val="24"/>
          <w:szCs w:val="24"/>
        </w:rPr>
      </w:pPr>
      <w:r>
        <w:t>Изучение курса литературного чтения в начальной школе с русским (родным) языком</w:t>
      </w:r>
      <w:r>
        <w:br/>
        <w:t xml:space="preserve">обучения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:rsidR="00425A36" w:rsidRDefault="008119D8">
      <w:pPr>
        <w:pStyle w:val="1"/>
        <w:numPr>
          <w:ilvl w:val="0"/>
          <w:numId w:val="1"/>
        </w:numPr>
        <w:tabs>
          <w:tab w:val="left" w:pos="217"/>
        </w:tabs>
        <w:spacing w:after="140" w:line="266" w:lineRule="auto"/>
        <w:ind w:firstLine="0"/>
        <w:jc w:val="both"/>
      </w:pPr>
      <w:bookmarkStart w:id="8" w:name="bookmark8"/>
      <w:bookmarkEnd w:id="8"/>
      <w:r>
        <w:t>овладение осознанным, правильным, беглым и выразительным чтением как базовым</w:t>
      </w:r>
      <w:r>
        <w:br/>
        <w:t>навыком в системе образования младших школьников; формирование читательского</w:t>
      </w:r>
      <w:r>
        <w:br/>
        <w:t>кругозора и приобретение опыта самостоятельной читательской деятельности;</w:t>
      </w:r>
      <w:r>
        <w:br/>
        <w:t>совершенствование всех видов речевой деятельности; приобретение умения работать с</w:t>
      </w:r>
      <w:r>
        <w:br/>
        <w:t>разными видами информации;</w:t>
      </w:r>
    </w:p>
    <w:p w:rsidR="009546EF" w:rsidRDefault="009546EF" w:rsidP="009546EF">
      <w:pPr>
        <w:pStyle w:val="1"/>
        <w:numPr>
          <w:ilvl w:val="0"/>
          <w:numId w:val="1"/>
        </w:numPr>
        <w:tabs>
          <w:tab w:val="left" w:pos="212"/>
        </w:tabs>
        <w:jc w:val="both"/>
      </w:pPr>
      <w:r>
        <w:lastRenderedPageBreak/>
        <w:t>развитие художественно-творческих и познавательных способностей, эмоциональной от-</w:t>
      </w:r>
      <w:r>
        <w:br/>
      </w:r>
      <w:proofErr w:type="spellStart"/>
      <w:r>
        <w:t>зывчивости</w:t>
      </w:r>
      <w:proofErr w:type="spellEnd"/>
      <w:r>
        <w:t xml:space="preserve"> при чтении художественных произведений; формирование эстетического</w:t>
      </w:r>
      <w:r>
        <w:br/>
        <w:t>отношения к искусству слова; овладение первоначальными навыками работы с учебными</w:t>
      </w:r>
      <w:r>
        <w:br/>
        <w:t>и научно-познавательными текстами;</w:t>
      </w:r>
    </w:p>
    <w:p w:rsidR="009546EF" w:rsidRDefault="009546EF" w:rsidP="009546EF">
      <w:pPr>
        <w:pStyle w:val="1"/>
        <w:numPr>
          <w:ilvl w:val="0"/>
          <w:numId w:val="1"/>
        </w:numPr>
        <w:tabs>
          <w:tab w:val="left" w:pos="222"/>
        </w:tabs>
        <w:jc w:val="both"/>
      </w:pPr>
      <w:r>
        <w:t>воспитание интереса к чтению и книге; обогащение нравственного опыта младших школь-</w:t>
      </w:r>
      <w:r>
        <w:br/>
        <w:t>ников; формирование представлений о добре и зле; развитие нравственных чувств;</w:t>
      </w:r>
      <w:r>
        <w:br/>
        <w:t>уважение к культуре народов многонациональной России и других стран.</w:t>
      </w:r>
    </w:p>
    <w:p w:rsidR="009546EF" w:rsidRDefault="009546EF" w:rsidP="009546EF">
      <w:pPr>
        <w:pStyle w:val="1"/>
        <w:jc w:val="both"/>
      </w:pPr>
      <w:r>
        <w:t xml:space="preserve">Приоритетной целью обучения литературному чтению в начальной школе является </w:t>
      </w:r>
      <w:proofErr w:type="spellStart"/>
      <w:r>
        <w:t>форми</w:t>
      </w:r>
      <w:proofErr w:type="spellEnd"/>
      <w:r>
        <w:t>-</w:t>
      </w:r>
      <w:r>
        <w:br/>
      </w:r>
      <w:proofErr w:type="spellStart"/>
      <w:r>
        <w:t>рование</w:t>
      </w:r>
      <w:proofErr w:type="spellEnd"/>
      <w:r>
        <w:t xml:space="preserve"> читательской компетентности младшего школьника, осознание себя как</w:t>
      </w:r>
      <w:r>
        <w:br/>
        <w:t>грамотного читателя, способного к творческой деятельности. Читательская компетентность</w:t>
      </w:r>
      <w:r>
        <w:br/>
        <w:t>определяется владением техникой чтения, приемами понимания прочитанного и</w:t>
      </w:r>
      <w:r>
        <w:br/>
        <w:t>прослушанного произведения, знанием книг и умением самостоятельно их выбирать,</w:t>
      </w:r>
      <w:r>
        <w:br/>
        <w:t>сформированностью духовной потребности в книге как средстве познания мира и</w:t>
      </w:r>
      <w:r>
        <w:br/>
        <w:t>самопознания.</w:t>
      </w:r>
    </w:p>
    <w:p w:rsidR="009546EF" w:rsidRDefault="009546EF" w:rsidP="009546EF">
      <w:pPr>
        <w:pStyle w:val="1"/>
        <w:jc w:val="both"/>
      </w:pPr>
      <w:r>
        <w:rPr>
          <w:b/>
          <w:bCs/>
        </w:rPr>
        <w:t>Задачи:</w:t>
      </w:r>
    </w:p>
    <w:p w:rsidR="009546EF" w:rsidRDefault="009546EF" w:rsidP="009546EF">
      <w:pPr>
        <w:pStyle w:val="1"/>
        <w:ind w:firstLine="860"/>
        <w:jc w:val="both"/>
      </w:pPr>
      <w:r>
        <w:rPr>
          <w:b/>
          <w:bCs/>
        </w:rPr>
        <w:t>Освоение общекультурных навыков чтения и понимания текста; воспитание</w:t>
      </w:r>
      <w:r>
        <w:rPr>
          <w:b/>
          <w:bCs/>
        </w:rPr>
        <w:br/>
        <w:t>интереса к чтению и книге.</w:t>
      </w:r>
    </w:p>
    <w:p w:rsidR="009546EF" w:rsidRDefault="009546EF" w:rsidP="009546EF">
      <w:pPr>
        <w:pStyle w:val="1"/>
        <w:ind w:firstLine="560"/>
        <w:jc w:val="both"/>
      </w:pPr>
      <w:r>
        <w:t>Решение этой задачи предполагает прежде всего формирование осмысленного</w:t>
      </w:r>
      <w:r>
        <w:br/>
        <w:t>читательского навыка (интереса к процессу чтения и потребности читать произведения</w:t>
      </w:r>
      <w:r>
        <w:br/>
        <w:t>разных видов литературы), который во многом определяет успешность обучения младшего</w:t>
      </w:r>
      <w:r>
        <w:br/>
        <w:t>школьника по другим предметам, то есть в результате освоения предметного содержания</w:t>
      </w:r>
      <w:r>
        <w:br/>
        <w:t xml:space="preserve">литературного чтения учащиеся приобретают </w:t>
      </w:r>
      <w:proofErr w:type="spellStart"/>
      <w:r>
        <w:t>общеучебное</w:t>
      </w:r>
      <w:proofErr w:type="spellEnd"/>
      <w:r>
        <w:t xml:space="preserve"> умение осознанно читать</w:t>
      </w:r>
      <w:r>
        <w:br/>
        <w:t>тексты.</w:t>
      </w:r>
    </w:p>
    <w:p w:rsidR="009546EF" w:rsidRDefault="009546EF" w:rsidP="009546EF">
      <w:pPr>
        <w:pStyle w:val="1"/>
        <w:ind w:firstLine="860"/>
        <w:jc w:val="both"/>
      </w:pPr>
      <w:r>
        <w:rPr>
          <w:b/>
          <w:bCs/>
        </w:rPr>
        <w:t>Овладение речевой, письменной и коммуникативной культурой.</w:t>
      </w:r>
    </w:p>
    <w:p w:rsidR="009546EF" w:rsidRDefault="009546EF" w:rsidP="009546EF">
      <w:pPr>
        <w:pStyle w:val="1"/>
        <w:jc w:val="both"/>
      </w:pPr>
      <w:r>
        <w:t>Решение этой задачи способствует развитию у детей способности полноценно</w:t>
      </w:r>
      <w:r>
        <w:br/>
        <w:t>воспринимать художественное произведение, сопереживать героям, эмоционально</w:t>
      </w:r>
      <w:r>
        <w:br/>
        <w:t>откликаться на прочитанное; умения работать с различными видами текстов,</w:t>
      </w:r>
      <w:r>
        <w:br/>
        <w:t>ориентироваться в книге, использовать ее для расширения знаний об окружающем Мире. В</w:t>
      </w:r>
      <w:r>
        <w:br/>
        <w:t>результате обучения младшие школьники участвуют в диалоге, строят монологические</w:t>
      </w:r>
      <w:r>
        <w:br/>
        <w:t>высказывания (на основе произведений и личного опыта), сопоставляют и описывают</w:t>
      </w:r>
      <w:r>
        <w:br/>
        <w:t>различные объекты и процессы, самостоятельно пользуются справочным аппаратом</w:t>
      </w:r>
      <w:r>
        <w:br/>
        <w:t>учебника, находят информацию в словарях, справочниках и энциклопедиях</w:t>
      </w:r>
      <w:r>
        <w:rPr>
          <w:shd w:val="clear" w:color="auto" w:fill="80FFFF"/>
        </w:rPr>
        <w:t>,</w:t>
      </w:r>
      <w:r>
        <w:t xml:space="preserve"> высказывают</w:t>
      </w:r>
      <w:r>
        <w:br/>
        <w:t>собственное мнение на основе прочитанного и услышанного/</w:t>
      </w:r>
    </w:p>
    <w:p w:rsidR="009546EF" w:rsidRDefault="009546EF" w:rsidP="009546EF">
      <w:pPr>
        <w:pStyle w:val="1"/>
        <w:ind w:firstLine="860"/>
        <w:jc w:val="both"/>
      </w:pPr>
      <w:r>
        <w:rPr>
          <w:b/>
          <w:bCs/>
        </w:rPr>
        <w:t>Воспитание эстетического отношения к действительности, отраженной в</w:t>
      </w:r>
      <w:r>
        <w:rPr>
          <w:b/>
          <w:bCs/>
        </w:rPr>
        <w:br/>
        <w:t>художественной литературе.</w:t>
      </w:r>
    </w:p>
    <w:p w:rsidR="009546EF" w:rsidRDefault="009546EF" w:rsidP="009546EF">
      <w:pPr>
        <w:pStyle w:val="1"/>
        <w:jc w:val="both"/>
      </w:pPr>
      <w:r>
        <w:t>Выполнение этой задачи связано с пониманием художественного произведения как особого</w:t>
      </w:r>
      <w:r>
        <w:br/>
        <w:t>Вида искусства, с формированием умения воссоздавать художественные образы</w:t>
      </w:r>
      <w:r>
        <w:br/>
        <w:t>литературного произведения, развитием творческого и ассоциативного воображения</w:t>
      </w:r>
      <w:r>
        <w:br/>
        <w:t>учащихся; развиваются умения определять художественную ценность произведения и</w:t>
      </w:r>
      <w:r>
        <w:br/>
        <w:t>производить анализ (на доступном уровне) средств выразительности, сравнивать искусство</w:t>
      </w:r>
      <w:r>
        <w:br/>
        <w:t>слова с другими видами искусства живопись, театр, кино, музыка); находить сходство и</w:t>
      </w:r>
      <w:r>
        <w:br/>
        <w:t>различие разных жанров, используемых художественных средств; накапливается</w:t>
      </w:r>
      <w:r>
        <w:br/>
        <w:t>эстетический опыт слушания произведений изящной словесности, развивается поэтический</w:t>
      </w:r>
      <w:r>
        <w:br/>
        <w:t>слух детей; обогащается чувственный опыт ребенка, его реальные представления об</w:t>
      </w:r>
      <w:r>
        <w:br/>
        <w:t>окружающем мире и природе.</w:t>
      </w:r>
    </w:p>
    <w:p w:rsidR="009546EF" w:rsidRDefault="009546EF" w:rsidP="009546EF">
      <w:pPr>
        <w:pStyle w:val="1"/>
        <w:ind w:firstLine="860"/>
        <w:jc w:val="both"/>
      </w:pPr>
      <w:r>
        <w:rPr>
          <w:b/>
          <w:bCs/>
        </w:rPr>
        <w:t>Формирование нравственного сознания и эстетического вкуса младшего</w:t>
      </w:r>
      <w:r>
        <w:rPr>
          <w:b/>
          <w:bCs/>
        </w:rPr>
        <w:br/>
        <w:t>школьника; понимание духовной сущности произведений.</w:t>
      </w:r>
    </w:p>
    <w:p w:rsidR="009546EF" w:rsidRDefault="009546EF" w:rsidP="009546EF">
      <w:pPr>
        <w:pStyle w:val="1"/>
        <w:jc w:val="both"/>
      </w:pPr>
      <w:r>
        <w:t>С учетом особенностей художественной литературы, ее нравственной сущности, влияния</w:t>
      </w:r>
      <w:r>
        <w:br/>
        <w:t>на становление личности маленького читателя решение этой задачи приобретает особое</w:t>
      </w:r>
      <w:r>
        <w:br/>
        <w:t>значение. В процессе работы с художественным произведением младший школьник</w:t>
      </w:r>
      <w:r>
        <w:br/>
      </w:r>
      <w:r>
        <w:lastRenderedPageBreak/>
        <w:t>осваивает основные нравственно-эстетические ценности взаимодействия с окружающим</w:t>
      </w:r>
      <w:r>
        <w:br/>
        <w:t>миром, получает навык анализа положительных и отрицательных действий героев.</w:t>
      </w:r>
    </w:p>
    <w:p w:rsidR="008249D1" w:rsidRDefault="008249D1" w:rsidP="008249D1">
      <w:pPr>
        <w:pStyle w:val="1"/>
        <w:spacing w:after="260" w:line="240" w:lineRule="auto"/>
        <w:ind w:firstLine="860"/>
        <w:jc w:val="both"/>
      </w:pPr>
      <w:r>
        <w:rPr>
          <w:b/>
          <w:bCs/>
        </w:rPr>
        <w:t xml:space="preserve">Планируемые результаты освоения учебного </w:t>
      </w:r>
      <w:proofErr w:type="spellStart"/>
      <w:r>
        <w:rPr>
          <w:b/>
          <w:bCs/>
        </w:rPr>
        <w:t>материала</w:t>
      </w:r>
      <w:proofErr w:type="gramStart"/>
      <w:r>
        <w:rPr>
          <w:b/>
          <w:bCs/>
        </w:rPr>
        <w:t>,</w:t>
      </w:r>
      <w:r>
        <w:rPr>
          <w:b/>
          <w:bCs/>
          <w:shd w:val="clear" w:color="auto" w:fill="80FFFF"/>
        </w:rPr>
        <w:t>к</w:t>
      </w:r>
      <w:proofErr w:type="gramEnd"/>
      <w:r>
        <w:rPr>
          <w:b/>
          <w:bCs/>
        </w:rPr>
        <w:t>урса</w:t>
      </w:r>
      <w:proofErr w:type="spellEnd"/>
    </w:p>
    <w:p w:rsidR="008249D1" w:rsidRDefault="008249D1" w:rsidP="008249D1">
      <w:pPr>
        <w:pStyle w:val="1"/>
        <w:ind w:firstLine="560"/>
        <w:jc w:val="both"/>
      </w:pPr>
      <w:r>
        <w:t>Реализация программы обеспечивает достижение выпускниками начальной школы</w:t>
      </w:r>
      <w:r>
        <w:br/>
        <w:t>следующих личностных, метапредметных и предметных результатов.</w:t>
      </w:r>
    </w:p>
    <w:p w:rsidR="008249D1" w:rsidRDefault="008249D1" w:rsidP="008249D1">
      <w:pPr>
        <w:pStyle w:val="1"/>
        <w:ind w:firstLine="560"/>
        <w:jc w:val="both"/>
      </w:pPr>
      <w:r>
        <w:rPr>
          <w:b/>
          <w:bCs/>
        </w:rPr>
        <w:t>Личностные результаты:</w:t>
      </w:r>
    </w:p>
    <w:p w:rsidR="008249D1" w:rsidRDefault="008249D1" w:rsidP="008249D1">
      <w:pPr>
        <w:pStyle w:val="1"/>
        <w:numPr>
          <w:ilvl w:val="0"/>
          <w:numId w:val="3"/>
        </w:numPr>
        <w:tabs>
          <w:tab w:val="left" w:pos="870"/>
        </w:tabs>
        <w:ind w:firstLine="560"/>
        <w:jc w:val="both"/>
      </w:pPr>
      <w:r>
        <w:t>формирование чувства гордости за свою Родину, её историю, российский народ,</w:t>
      </w:r>
      <w:r>
        <w:br/>
        <w:t>становление гуманистических и демократических ценностных ориентации</w:t>
      </w:r>
      <w:r>
        <w:br/>
        <w:t>многонационального российского общества;</w:t>
      </w:r>
    </w:p>
    <w:p w:rsidR="008249D1" w:rsidRDefault="008249D1" w:rsidP="008249D1">
      <w:pPr>
        <w:pStyle w:val="1"/>
        <w:numPr>
          <w:ilvl w:val="0"/>
          <w:numId w:val="3"/>
        </w:numPr>
        <w:tabs>
          <w:tab w:val="left" w:pos="861"/>
        </w:tabs>
        <w:ind w:firstLine="560"/>
        <w:jc w:val="both"/>
      </w:pPr>
      <w:r>
        <w:t>формирование средствами литературных произведений целостного взгляда на мир</w:t>
      </w:r>
      <w:r>
        <w:br/>
        <w:t>в единстве и разнообразии природы, народов, культур и религий;</w:t>
      </w:r>
    </w:p>
    <w:p w:rsidR="008249D1" w:rsidRDefault="008249D1" w:rsidP="008249D1">
      <w:pPr>
        <w:pStyle w:val="1"/>
        <w:numPr>
          <w:ilvl w:val="0"/>
          <w:numId w:val="3"/>
        </w:numPr>
        <w:tabs>
          <w:tab w:val="left" w:pos="865"/>
        </w:tabs>
        <w:ind w:firstLine="560"/>
        <w:jc w:val="both"/>
      </w:pPr>
      <w:r>
        <w:t>воспитание художественно-эстетического вкуса, эстетических потребностей,</w:t>
      </w:r>
      <w:r>
        <w:br/>
        <w:t>ценностей и чувств на основе опыта слушания и заучивания наизусть произведений</w:t>
      </w:r>
      <w:r>
        <w:br/>
        <w:t>художественной литературы;</w:t>
      </w:r>
    </w:p>
    <w:p w:rsidR="008249D1" w:rsidRDefault="008249D1" w:rsidP="008249D1">
      <w:pPr>
        <w:pStyle w:val="1"/>
        <w:numPr>
          <w:ilvl w:val="0"/>
          <w:numId w:val="3"/>
        </w:numPr>
        <w:tabs>
          <w:tab w:val="left" w:pos="861"/>
        </w:tabs>
        <w:ind w:firstLine="560"/>
        <w:jc w:val="both"/>
      </w:pPr>
      <w:r>
        <w:t>развитие этических чувств, доброжелательности и эмоционально-нравственной</w:t>
      </w:r>
      <w:r>
        <w:br/>
        <w:t>отзывчивости, понимания и сопереживания чувствам других людей;</w:t>
      </w:r>
    </w:p>
    <w:p w:rsidR="008249D1" w:rsidRDefault="008249D1" w:rsidP="008249D1">
      <w:pPr>
        <w:pStyle w:val="1"/>
        <w:numPr>
          <w:ilvl w:val="0"/>
          <w:numId w:val="3"/>
        </w:numPr>
        <w:tabs>
          <w:tab w:val="left" w:pos="875"/>
        </w:tabs>
        <w:ind w:firstLine="560"/>
        <w:jc w:val="both"/>
      </w:pPr>
      <w:r>
        <w:t>формирование уважительного отношения к иному мнению, истории и культуре</w:t>
      </w:r>
      <w:r>
        <w:br/>
        <w:t>других народов, выработка умения терпимо относиться к людям иной национальной</w:t>
      </w:r>
      <w:r>
        <w:br/>
        <w:t>принадлежност</w:t>
      </w:r>
      <w:r>
        <w:rPr>
          <w:shd w:val="clear" w:color="auto" w:fill="80FFFF"/>
        </w:rPr>
        <w:t>и</w:t>
      </w:r>
      <w:r>
        <w:t>;</w:t>
      </w:r>
    </w:p>
    <w:p w:rsidR="008249D1" w:rsidRDefault="008249D1" w:rsidP="008249D1">
      <w:pPr>
        <w:pStyle w:val="1"/>
        <w:numPr>
          <w:ilvl w:val="0"/>
          <w:numId w:val="3"/>
        </w:numPr>
        <w:tabs>
          <w:tab w:val="left" w:pos="873"/>
        </w:tabs>
        <w:ind w:firstLine="540"/>
        <w:jc w:val="both"/>
      </w:pPr>
      <w:r>
        <w:t>овладение начальными навыками адаптации к школе, к школьному коллективу;</w:t>
      </w:r>
    </w:p>
    <w:p w:rsidR="008249D1" w:rsidRDefault="008249D1" w:rsidP="008249D1">
      <w:pPr>
        <w:pStyle w:val="1"/>
        <w:numPr>
          <w:ilvl w:val="0"/>
          <w:numId w:val="3"/>
        </w:numPr>
        <w:tabs>
          <w:tab w:val="left" w:pos="875"/>
        </w:tabs>
        <w:ind w:firstLine="560"/>
        <w:jc w:val="both"/>
      </w:pPr>
      <w:r>
        <w:t>принятие и освоение социальной роли обучающегося, развитие мотивов учебной</w:t>
      </w:r>
      <w:r>
        <w:br/>
        <w:t>деятельности и формирование личностного смысла учения;</w:t>
      </w:r>
    </w:p>
    <w:p w:rsidR="008249D1" w:rsidRDefault="008249D1" w:rsidP="008249D1">
      <w:pPr>
        <w:pStyle w:val="1"/>
        <w:numPr>
          <w:ilvl w:val="0"/>
          <w:numId w:val="3"/>
        </w:numPr>
        <w:tabs>
          <w:tab w:val="left" w:pos="875"/>
        </w:tabs>
        <w:ind w:firstLine="560"/>
        <w:jc w:val="both"/>
      </w:pPr>
      <w:r>
        <w:t>развитие самостоятельности и личной ответственности за свои поступки на основе</w:t>
      </w:r>
      <w:r>
        <w:br/>
        <w:t>представлений о нравственных нормах общения;</w:t>
      </w:r>
    </w:p>
    <w:p w:rsidR="008249D1" w:rsidRDefault="008249D1" w:rsidP="008249D1">
      <w:pPr>
        <w:pStyle w:val="1"/>
        <w:numPr>
          <w:ilvl w:val="0"/>
          <w:numId w:val="3"/>
        </w:numPr>
        <w:tabs>
          <w:tab w:val="left" w:pos="870"/>
        </w:tabs>
        <w:ind w:firstLine="560"/>
        <w:jc w:val="both"/>
      </w:pPr>
      <w:r>
        <w:t>развитие навыков сотрудничества со взрослыми и сверстниками в разных</w:t>
      </w:r>
      <w:r>
        <w:br/>
        <w:t>социальных ситуациях, умения избегать конфликтов и находить выходы из спорных</w:t>
      </w:r>
      <w:r>
        <w:br/>
        <w:t>ситуаций, умения сравнивать поступки героев литературных произведений со своими</w:t>
      </w:r>
      <w:r>
        <w:br/>
        <w:t>собственными поступками, осмысливать поступки героев;</w:t>
      </w:r>
    </w:p>
    <w:p w:rsidR="008249D1" w:rsidRDefault="008249D1" w:rsidP="008249D1">
      <w:pPr>
        <w:pStyle w:val="1"/>
        <w:numPr>
          <w:ilvl w:val="0"/>
          <w:numId w:val="3"/>
        </w:numPr>
        <w:tabs>
          <w:tab w:val="left" w:pos="985"/>
        </w:tabs>
        <w:ind w:firstLine="560"/>
        <w:jc w:val="both"/>
      </w:pPr>
      <w:bookmarkStart w:id="9" w:name="bookmark9"/>
      <w:bookmarkEnd w:id="9"/>
      <w:r>
        <w:t>наличие мотивации к творческому труду и бережному отношению к материальным</w:t>
      </w:r>
      <w:r>
        <w:br/>
        <w:t>и духовным ценностям, формирование установки на безопасный, здоровый образ жизни.</w:t>
      </w:r>
    </w:p>
    <w:p w:rsidR="008249D1" w:rsidRDefault="008249D1" w:rsidP="008249D1">
      <w:pPr>
        <w:pStyle w:val="1"/>
        <w:ind w:firstLine="540"/>
        <w:jc w:val="both"/>
      </w:pPr>
      <w:r>
        <w:rPr>
          <w:b/>
          <w:bCs/>
        </w:rPr>
        <w:t>Метапредметные результаты:</w:t>
      </w:r>
    </w:p>
    <w:p w:rsidR="008249D1" w:rsidRDefault="008249D1" w:rsidP="008249D1">
      <w:pPr>
        <w:pStyle w:val="1"/>
        <w:numPr>
          <w:ilvl w:val="0"/>
          <w:numId w:val="4"/>
        </w:numPr>
        <w:tabs>
          <w:tab w:val="left" w:pos="870"/>
        </w:tabs>
        <w:ind w:firstLine="560"/>
        <w:jc w:val="both"/>
      </w:pPr>
      <w:bookmarkStart w:id="10" w:name="bookmark10"/>
      <w:bookmarkEnd w:id="10"/>
      <w:r>
        <w:t>овладение способностью принимать и сохранять цели и задачи учебной</w:t>
      </w:r>
      <w:r>
        <w:br/>
        <w:t>деятельности, поиска средств её осуществления;</w:t>
      </w:r>
    </w:p>
    <w:p w:rsidR="008249D1" w:rsidRDefault="008249D1" w:rsidP="008249D1">
      <w:pPr>
        <w:pStyle w:val="1"/>
        <w:numPr>
          <w:ilvl w:val="0"/>
          <w:numId w:val="4"/>
        </w:numPr>
        <w:tabs>
          <w:tab w:val="left" w:pos="873"/>
        </w:tabs>
        <w:ind w:firstLine="540"/>
        <w:jc w:val="both"/>
      </w:pPr>
      <w:bookmarkStart w:id="11" w:name="bookmark11"/>
      <w:bookmarkEnd w:id="11"/>
      <w:r>
        <w:t>освоение способами решения проблем творческого и поискового характера;</w:t>
      </w:r>
    </w:p>
    <w:p w:rsidR="008249D1" w:rsidRDefault="008249D1" w:rsidP="008249D1">
      <w:pPr>
        <w:pStyle w:val="1"/>
        <w:numPr>
          <w:ilvl w:val="0"/>
          <w:numId w:val="4"/>
        </w:numPr>
        <w:tabs>
          <w:tab w:val="left" w:pos="870"/>
        </w:tabs>
        <w:ind w:firstLine="560"/>
        <w:jc w:val="both"/>
      </w:pPr>
      <w:bookmarkStart w:id="12" w:name="bookmark12"/>
      <w:bookmarkEnd w:id="12"/>
      <w:r>
        <w:t>формирование умения планировать, контролировать и оценивать учебные действия</w:t>
      </w:r>
      <w:r>
        <w:br/>
        <w:t>в соответствии с поставленной задачей и условиями её реализации, определять наиболее</w:t>
      </w:r>
      <w:r>
        <w:br/>
        <w:t>эффективные способы достижения результата;</w:t>
      </w:r>
    </w:p>
    <w:p w:rsidR="008249D1" w:rsidRDefault="008249D1" w:rsidP="008249D1">
      <w:pPr>
        <w:pStyle w:val="1"/>
        <w:numPr>
          <w:ilvl w:val="0"/>
          <w:numId w:val="4"/>
        </w:numPr>
        <w:tabs>
          <w:tab w:val="left" w:pos="865"/>
        </w:tabs>
        <w:ind w:firstLine="560"/>
        <w:jc w:val="both"/>
      </w:pPr>
      <w:bookmarkStart w:id="13" w:name="bookmark13"/>
      <w:bookmarkEnd w:id="13"/>
      <w:r>
        <w:t>формирование умения понимать причины успеха/неуспеха учебной деятельности и</w:t>
      </w:r>
      <w:r>
        <w:br/>
        <w:t>способности конструктивно действовать даже в ситуациях неуспеха;</w:t>
      </w:r>
    </w:p>
    <w:p w:rsidR="008249D1" w:rsidRDefault="008249D1" w:rsidP="008249D1">
      <w:pPr>
        <w:pStyle w:val="1"/>
        <w:numPr>
          <w:ilvl w:val="0"/>
          <w:numId w:val="4"/>
        </w:numPr>
        <w:tabs>
          <w:tab w:val="left" w:pos="870"/>
        </w:tabs>
        <w:ind w:firstLine="560"/>
        <w:jc w:val="both"/>
      </w:pPr>
      <w:bookmarkStart w:id="14" w:name="bookmark14"/>
      <w:bookmarkEnd w:id="14"/>
      <w:r>
        <w:t>использование знаково-символических средств представления информации о</w:t>
      </w:r>
      <w:r>
        <w:br/>
        <w:t>книгах;</w:t>
      </w:r>
    </w:p>
    <w:p w:rsidR="008249D1" w:rsidRDefault="008249D1" w:rsidP="008249D1">
      <w:pPr>
        <w:pStyle w:val="1"/>
        <w:numPr>
          <w:ilvl w:val="0"/>
          <w:numId w:val="4"/>
        </w:numPr>
        <w:tabs>
          <w:tab w:val="left" w:pos="865"/>
        </w:tabs>
        <w:ind w:firstLine="560"/>
        <w:jc w:val="both"/>
      </w:pPr>
      <w:bookmarkStart w:id="15" w:name="bookmark15"/>
      <w:bookmarkEnd w:id="15"/>
      <w:r>
        <w:t>активное использование речевых средств для решения коммуникативных и</w:t>
      </w:r>
      <w:r>
        <w:br/>
        <w:t>познавательных задач;</w:t>
      </w:r>
    </w:p>
    <w:p w:rsidR="008249D1" w:rsidRDefault="008249D1" w:rsidP="008249D1">
      <w:pPr>
        <w:pStyle w:val="1"/>
        <w:numPr>
          <w:ilvl w:val="0"/>
          <w:numId w:val="4"/>
        </w:numPr>
        <w:tabs>
          <w:tab w:val="left" w:pos="865"/>
        </w:tabs>
        <w:ind w:firstLine="560"/>
        <w:jc w:val="both"/>
      </w:pPr>
      <w:bookmarkStart w:id="16" w:name="bookmark16"/>
      <w:bookmarkEnd w:id="16"/>
      <w:r>
        <w:t>использование различных способов поиска учебной информации в справочниках,</w:t>
      </w:r>
      <w:r>
        <w:br/>
        <w:t>словарях, энциклопедиях и интерпретации информации в соответствии с</w:t>
      </w:r>
      <w:r>
        <w:br/>
        <w:t>коммуникативными и познавательными задачами;</w:t>
      </w:r>
    </w:p>
    <w:p w:rsidR="008249D1" w:rsidRDefault="008249D1" w:rsidP="008249D1">
      <w:pPr>
        <w:pStyle w:val="1"/>
        <w:numPr>
          <w:ilvl w:val="0"/>
          <w:numId w:val="4"/>
        </w:numPr>
        <w:tabs>
          <w:tab w:val="left" w:pos="870"/>
        </w:tabs>
        <w:ind w:firstLine="560"/>
        <w:jc w:val="both"/>
      </w:pPr>
      <w:bookmarkStart w:id="17" w:name="bookmark17"/>
      <w:bookmarkEnd w:id="17"/>
      <w:r>
        <w:t>овладение навыками смыслового чтения текстов в соответствии с целями и</w:t>
      </w:r>
      <w:r>
        <w:br/>
        <w:t>задачами, осознанного построения речевого высказывания в соответствии с задачами</w:t>
      </w:r>
      <w:r>
        <w:br/>
        <w:t>коммуникации и составления текстов в устной и письменной формах;</w:t>
      </w:r>
    </w:p>
    <w:p w:rsidR="008249D1" w:rsidRDefault="008249D1" w:rsidP="008249D1">
      <w:pPr>
        <w:pStyle w:val="1"/>
        <w:numPr>
          <w:ilvl w:val="0"/>
          <w:numId w:val="4"/>
        </w:numPr>
        <w:tabs>
          <w:tab w:val="left" w:pos="865"/>
        </w:tabs>
        <w:ind w:firstLine="560"/>
        <w:jc w:val="both"/>
      </w:pPr>
      <w:bookmarkStart w:id="18" w:name="bookmark18"/>
      <w:bookmarkEnd w:id="18"/>
      <w:r>
        <w:lastRenderedPageBreak/>
        <w:t>овладение логическими действиями сравнения, анализа, синтеза, обобщения,</w:t>
      </w:r>
      <w:r>
        <w:br/>
        <w:t>классификации по родовидовым признакам, установления причинно-следственных связей,</w:t>
      </w:r>
      <w:r>
        <w:br/>
        <w:t>построения рассуждений;</w:t>
      </w:r>
    </w:p>
    <w:p w:rsidR="00F71787" w:rsidRPr="00F71787" w:rsidRDefault="00F71787" w:rsidP="00F71787">
      <w:pPr>
        <w:numPr>
          <w:ilvl w:val="0"/>
          <w:numId w:val="5"/>
        </w:numPr>
        <w:tabs>
          <w:tab w:val="left" w:pos="1022"/>
        </w:tabs>
        <w:spacing w:line="26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sz w:val="22"/>
          <w:szCs w:val="22"/>
        </w:rPr>
        <w:t>готовность слушать собеседника и вести диалог, признавать различные точки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br/>
        <w:t>зрения и право каждого иметь и излагать своё мнение и аргументировать свою точку зрения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br/>
        <w:t>и оценку событий;</w:t>
      </w:r>
    </w:p>
    <w:p w:rsidR="00F71787" w:rsidRPr="00F71787" w:rsidRDefault="00F71787" w:rsidP="00F71787">
      <w:pPr>
        <w:numPr>
          <w:ilvl w:val="0"/>
          <w:numId w:val="5"/>
        </w:numPr>
        <w:tabs>
          <w:tab w:val="left" w:pos="1027"/>
        </w:tabs>
        <w:spacing w:line="26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sz w:val="22"/>
          <w:szCs w:val="22"/>
        </w:rPr>
        <w:t>умение договариваться о распределении ролей в совместной деятельности,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br/>
        <w:t>осуществлять взаимный контроль в совместной деятельности, общей цели и путей её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br/>
        <w:t>достижения, осмысливать собственное поведение и поведение окружающих;</w:t>
      </w:r>
    </w:p>
    <w:p w:rsidR="00F71787" w:rsidRPr="00F71787" w:rsidRDefault="00F71787" w:rsidP="00F71787">
      <w:pPr>
        <w:numPr>
          <w:ilvl w:val="0"/>
          <w:numId w:val="5"/>
        </w:numPr>
        <w:tabs>
          <w:tab w:val="left" w:pos="1022"/>
        </w:tabs>
        <w:spacing w:line="26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sz w:val="22"/>
          <w:szCs w:val="22"/>
        </w:rPr>
        <w:t>готовность конструктивно разрешать конфликты посредством учёта интересов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br/>
        <w:t>сторон и сотрудничества.</w:t>
      </w:r>
    </w:p>
    <w:p w:rsidR="00F71787" w:rsidRPr="00F71787" w:rsidRDefault="00F71787" w:rsidP="00F71787">
      <w:pPr>
        <w:spacing w:line="262" w:lineRule="auto"/>
        <w:ind w:firstLine="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b/>
          <w:bCs/>
          <w:sz w:val="22"/>
          <w:szCs w:val="22"/>
        </w:rPr>
        <w:t>Предметными результатами изучения курса «Литературное чтение» является</w:t>
      </w:r>
      <w:r w:rsidRPr="00F71787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сформированность следующих умений:</w:t>
      </w:r>
    </w:p>
    <w:p w:rsidR="00F71787" w:rsidRPr="00F71787" w:rsidRDefault="00F71787" w:rsidP="00F71787">
      <w:pPr>
        <w:numPr>
          <w:ilvl w:val="0"/>
          <w:numId w:val="6"/>
        </w:numPr>
        <w:tabs>
          <w:tab w:val="left" w:pos="249"/>
        </w:tabs>
        <w:spacing w:line="26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</w:rPr>
        <w:t>делить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 текст на части, </w:t>
      </w:r>
      <w:proofErr w:type="spellStart"/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</w:rPr>
        <w:t>озаглавливатъ</w:t>
      </w:r>
      <w:proofErr w:type="spellEnd"/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80FFFF"/>
        </w:rPr>
        <w:t xml:space="preserve"> части,</w:t>
      </w:r>
    </w:p>
    <w:p w:rsidR="00F71787" w:rsidRPr="00F71787" w:rsidRDefault="00F71787" w:rsidP="00F71787">
      <w:pPr>
        <w:numPr>
          <w:ilvl w:val="0"/>
          <w:numId w:val="6"/>
        </w:numPr>
        <w:tabs>
          <w:tab w:val="left" w:pos="254"/>
        </w:tabs>
        <w:spacing w:line="26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</w:rPr>
        <w:t>выбирать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 наиболее точную формулировку главной мысли из ряда данных;</w:t>
      </w:r>
    </w:p>
    <w:p w:rsidR="00F71787" w:rsidRPr="00F71787" w:rsidRDefault="00F71787" w:rsidP="00F71787">
      <w:pPr>
        <w:numPr>
          <w:ilvl w:val="0"/>
          <w:numId w:val="6"/>
        </w:numPr>
        <w:tabs>
          <w:tab w:val="left" w:pos="254"/>
        </w:tabs>
        <w:spacing w:line="26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подробно и выборочно </w:t>
      </w:r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</w:rPr>
        <w:t>пересказывать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 текст;</w:t>
      </w:r>
    </w:p>
    <w:p w:rsidR="00F71787" w:rsidRPr="00F71787" w:rsidRDefault="00F71787" w:rsidP="00F71787">
      <w:pPr>
        <w:numPr>
          <w:ilvl w:val="0"/>
          <w:numId w:val="6"/>
        </w:numPr>
        <w:tabs>
          <w:tab w:val="left" w:pos="254"/>
        </w:tabs>
        <w:spacing w:line="26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</w:rPr>
        <w:t>составлять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 устный рассказ о </w:t>
      </w:r>
      <w:proofErr w:type="spellStart"/>
      <w:r w:rsidRPr="00F71787">
        <w:rPr>
          <w:rFonts w:ascii="Times New Roman" w:eastAsia="Times New Roman" w:hAnsi="Times New Roman" w:cs="Times New Roman"/>
          <w:sz w:val="22"/>
          <w:szCs w:val="22"/>
        </w:rPr>
        <w:t>героепрочитанного</w:t>
      </w:r>
      <w:proofErr w:type="spellEnd"/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 произведения по плану;</w:t>
      </w:r>
    </w:p>
    <w:p w:rsidR="00F71787" w:rsidRPr="00F71787" w:rsidRDefault="00F71787" w:rsidP="00F71787">
      <w:pPr>
        <w:numPr>
          <w:ilvl w:val="0"/>
          <w:numId w:val="6"/>
        </w:numPr>
        <w:tabs>
          <w:tab w:val="left" w:pos="254"/>
        </w:tabs>
        <w:spacing w:line="262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</w:rPr>
        <w:t>размышлять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 о характере и поступках героя;</w:t>
      </w:r>
    </w:p>
    <w:p w:rsidR="00F71787" w:rsidRPr="00F71787" w:rsidRDefault="00F71787" w:rsidP="00F71787">
      <w:pPr>
        <w:numPr>
          <w:ilvl w:val="0"/>
          <w:numId w:val="6"/>
        </w:numPr>
        <w:tabs>
          <w:tab w:val="left" w:pos="254"/>
        </w:tabs>
        <w:spacing w:line="26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</w:rPr>
        <w:t>относить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 произведение к одному из жанров: сказка, пословица, загадка, песенка,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br/>
        <w:t xml:space="preserve">скороговорка; </w:t>
      </w:r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</w:rPr>
        <w:t>различать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 народную и литературную (авторскую) сказку;</w:t>
      </w:r>
    </w:p>
    <w:p w:rsidR="00F71787" w:rsidRPr="00F71787" w:rsidRDefault="00F71787" w:rsidP="00F71787">
      <w:pPr>
        <w:numPr>
          <w:ilvl w:val="0"/>
          <w:numId w:val="6"/>
        </w:numPr>
        <w:tabs>
          <w:tab w:val="left" w:pos="254"/>
        </w:tabs>
        <w:spacing w:line="26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</w:rPr>
        <w:t>находить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 в сказке зачин, концовку, троекратный повтор и другие сказочные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br/>
        <w:t>приметы;</w:t>
      </w:r>
    </w:p>
    <w:p w:rsidR="00F71787" w:rsidRPr="00F71787" w:rsidRDefault="00F71787" w:rsidP="00F71787">
      <w:pPr>
        <w:numPr>
          <w:ilvl w:val="0"/>
          <w:numId w:val="6"/>
        </w:numPr>
        <w:tabs>
          <w:tab w:val="left" w:pos="254"/>
        </w:tabs>
        <w:spacing w:line="26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87">
        <w:rPr>
          <w:rFonts w:ascii="Times New Roman" w:eastAsia="Times New Roman" w:hAnsi="Times New Roman" w:cs="Times New Roman"/>
          <w:i/>
          <w:iCs/>
          <w:sz w:val="22"/>
          <w:szCs w:val="22"/>
        </w:rPr>
        <w:t>относить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t xml:space="preserve"> сказочных героев к одной из групп (положительные, отрицательные,</w:t>
      </w:r>
      <w:r w:rsidRPr="00F71787">
        <w:rPr>
          <w:rFonts w:ascii="Times New Roman" w:eastAsia="Times New Roman" w:hAnsi="Times New Roman" w:cs="Times New Roman"/>
          <w:sz w:val="22"/>
          <w:szCs w:val="22"/>
        </w:rPr>
        <w:br/>
        <w:t>герои-помощники, нейтральные персонажи);</w:t>
      </w:r>
    </w:p>
    <w:p w:rsidR="00780674" w:rsidRPr="00780674" w:rsidRDefault="00F71787" w:rsidP="00780674">
      <w:pPr>
        <w:pStyle w:val="1"/>
        <w:spacing w:after="60" w:line="240" w:lineRule="auto"/>
        <w:ind w:firstLine="0"/>
      </w:pPr>
      <w:r w:rsidRPr="00F71787">
        <w:rPr>
          <w:rFonts w:asciiTheme="minorHAnsi" w:eastAsia="Microsoft Sans Serif" w:hAnsiTheme="minorHAnsi" w:cstheme="minorHAnsi"/>
          <w:i/>
          <w:iCs/>
          <w:sz w:val="24"/>
          <w:szCs w:val="24"/>
        </w:rPr>
        <w:t>соотносить</w:t>
      </w:r>
      <w:r w:rsidRPr="00F71787">
        <w:rPr>
          <w:rFonts w:asciiTheme="minorHAnsi" w:eastAsia="Microsoft Sans Serif" w:hAnsiTheme="minorHAnsi" w:cstheme="minorHAnsi"/>
          <w:sz w:val="24"/>
          <w:szCs w:val="24"/>
        </w:rPr>
        <w:t xml:space="preserve"> автора, название и героев</w:t>
      </w:r>
      <w:r w:rsidR="00780674" w:rsidRPr="00780674">
        <w:rPr>
          <w:b/>
          <w:bCs/>
        </w:rPr>
        <w:t xml:space="preserve"> </w:t>
      </w:r>
      <w:r w:rsidR="00780674">
        <w:t>прочитанных произведений</w:t>
      </w:r>
    </w:p>
    <w:p w:rsidR="00780674" w:rsidRDefault="00780674" w:rsidP="00780674">
      <w:pPr>
        <w:pStyle w:val="1"/>
        <w:spacing w:after="60" w:line="240" w:lineRule="auto"/>
        <w:ind w:left="2420" w:firstLine="0"/>
      </w:pPr>
      <w:r>
        <w:rPr>
          <w:b/>
          <w:bCs/>
        </w:rPr>
        <w:t xml:space="preserve">Содержание учебного </w:t>
      </w:r>
      <w:proofErr w:type="spellStart"/>
      <w:r>
        <w:rPr>
          <w:b/>
          <w:bCs/>
        </w:rPr>
        <w:t>курса</w:t>
      </w:r>
      <w:proofErr w:type="gramStart"/>
      <w:r>
        <w:rPr>
          <w:b/>
          <w:bCs/>
        </w:rPr>
        <w:t>,</w:t>
      </w:r>
      <w:r>
        <w:rPr>
          <w:b/>
          <w:bCs/>
          <w:shd w:val="clear" w:color="auto" w:fill="80FFFF"/>
        </w:rPr>
        <w:t>п</w:t>
      </w:r>
      <w:proofErr w:type="gramEnd"/>
      <w:r>
        <w:rPr>
          <w:b/>
          <w:bCs/>
        </w:rPr>
        <w:t>редмета</w:t>
      </w:r>
      <w:proofErr w:type="spellEnd"/>
    </w:p>
    <w:p w:rsidR="00780674" w:rsidRDefault="00780674" w:rsidP="00780674">
      <w:pPr>
        <w:pStyle w:val="1"/>
        <w:ind w:firstLine="0"/>
      </w:pPr>
      <w:r>
        <w:rPr>
          <w:b/>
          <w:bCs/>
        </w:rPr>
        <w:t>Вводный урок (1 ч)</w:t>
      </w:r>
    </w:p>
    <w:p w:rsidR="00780674" w:rsidRDefault="00780674" w:rsidP="00780674">
      <w:pPr>
        <w:pStyle w:val="1"/>
        <w:ind w:firstLine="0"/>
        <w:jc w:val="both"/>
      </w:pPr>
      <w:r>
        <w:t>Знакомство с учебником, системой условных обозначений, содержанием учебника, словарём.</w:t>
      </w:r>
    </w:p>
    <w:p w:rsidR="00780674" w:rsidRDefault="00780674" w:rsidP="00780674">
      <w:pPr>
        <w:pStyle w:val="1"/>
        <w:ind w:firstLine="0"/>
        <w:jc w:val="both"/>
      </w:pPr>
      <w:r>
        <w:rPr>
          <w:b/>
          <w:bCs/>
        </w:rPr>
        <w:t>Самое великое чудо на свете (4 ч)</w:t>
      </w:r>
    </w:p>
    <w:p w:rsidR="00780674" w:rsidRDefault="00780674" w:rsidP="00780674">
      <w:pPr>
        <w:pStyle w:val="1"/>
        <w:ind w:firstLine="540"/>
        <w:jc w:val="both"/>
      </w:pPr>
      <w:r>
        <w:t>Книги, прочитанные летом. Любимые книги. Герои любимых книг. Творчество читателя.</w:t>
      </w:r>
      <w:r>
        <w:br/>
        <w:t>Талант читателя.</w:t>
      </w:r>
    </w:p>
    <w:p w:rsidR="00780674" w:rsidRDefault="00780674" w:rsidP="00780674">
      <w:pPr>
        <w:pStyle w:val="1"/>
        <w:ind w:firstLine="0"/>
      </w:pPr>
      <w:r>
        <w:rPr>
          <w:b/>
          <w:bCs/>
        </w:rPr>
        <w:t>Устное народное творчество (15 часов)</w:t>
      </w:r>
    </w:p>
    <w:p w:rsidR="00780674" w:rsidRDefault="00780674" w:rsidP="00780674">
      <w:pPr>
        <w:pStyle w:val="1"/>
        <w:ind w:firstLine="540"/>
        <w:jc w:val="both"/>
      </w:pPr>
      <w:r>
        <w:t>Произведения устного народного творчества: пословицы, поговорки, народные песни,</w:t>
      </w:r>
      <w:r>
        <w:br/>
        <w:t>потешки, прибаутки, считалки, небылицы, загадки, сказки. Русские народные сказки «Петушок и</w:t>
      </w:r>
      <w:r>
        <w:br/>
        <w:t>бобовое зёрнышко», « У страха глаза велики», «Лиса и тетерев», «Лиса и журавль», «Каша из</w:t>
      </w:r>
      <w:r>
        <w:br/>
        <w:t>топора», «Гуси-лебеди».</w:t>
      </w:r>
    </w:p>
    <w:p w:rsidR="00780674" w:rsidRDefault="00780674" w:rsidP="00780674">
      <w:pPr>
        <w:pStyle w:val="1"/>
        <w:ind w:firstLine="0"/>
      </w:pPr>
      <w:r>
        <w:rPr>
          <w:b/>
          <w:bCs/>
        </w:rPr>
        <w:t>Люблю природу русскую. Осень (8ч)</w:t>
      </w:r>
    </w:p>
    <w:p w:rsidR="00780674" w:rsidRDefault="00780674" w:rsidP="00780674">
      <w:pPr>
        <w:pStyle w:val="1"/>
        <w:ind w:firstLine="540"/>
        <w:jc w:val="both"/>
      </w:pPr>
      <w:r>
        <w:t>Лирические стихотворения Ф.</w:t>
      </w:r>
      <w:r>
        <w:rPr>
          <w:shd w:val="clear" w:color="auto" w:fill="80FFFF"/>
        </w:rPr>
        <w:t>Т</w:t>
      </w:r>
      <w:r>
        <w:t>ютчева, К.Бальмонта, А.Плещеева, А.Фета, А.Толстого,</w:t>
      </w:r>
      <w:r>
        <w:br/>
        <w:t>С.</w:t>
      </w:r>
      <w:r>
        <w:rPr>
          <w:shd w:val="clear" w:color="auto" w:fill="80FFFF"/>
        </w:rPr>
        <w:t>Е</w:t>
      </w:r>
      <w:r>
        <w:t>сенина.</w:t>
      </w:r>
    </w:p>
    <w:p w:rsidR="00780674" w:rsidRDefault="00780674" w:rsidP="00780674">
      <w:pPr>
        <w:pStyle w:val="1"/>
        <w:ind w:firstLine="0"/>
      </w:pPr>
      <w:r>
        <w:rPr>
          <w:b/>
          <w:bCs/>
        </w:rPr>
        <w:t>Русские писатели (14ч)</w:t>
      </w:r>
    </w:p>
    <w:p w:rsidR="00780674" w:rsidRDefault="00780674" w:rsidP="00780674">
      <w:pPr>
        <w:pStyle w:val="1"/>
        <w:ind w:firstLine="540"/>
        <w:jc w:val="both"/>
      </w:pPr>
      <w:r>
        <w:t>А.С.Пушкин. Лирические стихотворения, «Сказка о рыбаке и рыбке». И.А.Крылов. Басни.</w:t>
      </w:r>
      <w:r>
        <w:br/>
        <w:t>Л.Н.Толстой. Басни. Рассказы.</w:t>
      </w:r>
    </w:p>
    <w:p w:rsidR="00780674" w:rsidRDefault="00780674" w:rsidP="00780674">
      <w:pPr>
        <w:pStyle w:val="1"/>
        <w:ind w:firstLine="0"/>
      </w:pPr>
      <w:r>
        <w:rPr>
          <w:b/>
          <w:bCs/>
        </w:rPr>
        <w:t>О братьях наших меньших (12 ч)</w:t>
      </w:r>
    </w:p>
    <w:p w:rsidR="00780674" w:rsidRDefault="00780674" w:rsidP="00780674">
      <w:pPr>
        <w:pStyle w:val="1"/>
        <w:ind w:firstLine="540"/>
        <w:jc w:val="both"/>
      </w:pPr>
      <w:r>
        <w:t>Весёлые стихи о животных А.</w:t>
      </w:r>
      <w:r>
        <w:rPr>
          <w:shd w:val="clear" w:color="auto" w:fill="80FFFF"/>
        </w:rPr>
        <w:t>Ш</w:t>
      </w:r>
      <w:r>
        <w:t xml:space="preserve">ибаева, </w:t>
      </w:r>
      <w:proofErr w:type="spellStart"/>
      <w:r>
        <w:t>Б.</w:t>
      </w:r>
      <w:r>
        <w:rPr>
          <w:shd w:val="clear" w:color="auto" w:fill="80FFFF"/>
        </w:rPr>
        <w:t>З</w:t>
      </w:r>
      <w:r>
        <w:t>аходера</w:t>
      </w:r>
      <w:proofErr w:type="spellEnd"/>
      <w:r>
        <w:t xml:space="preserve">, И.Пивоваровой, </w:t>
      </w:r>
      <w:proofErr w:type="spellStart"/>
      <w:r>
        <w:t>В.</w:t>
      </w:r>
      <w:r>
        <w:rPr>
          <w:shd w:val="clear" w:color="auto" w:fill="80FFFF"/>
        </w:rPr>
        <w:t>Б</w:t>
      </w:r>
      <w:r>
        <w:t>ерестова</w:t>
      </w:r>
      <w:proofErr w:type="spellEnd"/>
      <w:r>
        <w:t>. Научно-</w:t>
      </w:r>
      <w:r>
        <w:br/>
        <w:t>популярный текст Н.Сладкова. Рассказы о животных М.</w:t>
      </w:r>
      <w:r>
        <w:rPr>
          <w:shd w:val="clear" w:color="auto" w:fill="80FFFF"/>
        </w:rPr>
        <w:t>П</w:t>
      </w:r>
      <w:r>
        <w:t xml:space="preserve">ришвина, </w:t>
      </w:r>
      <w:proofErr w:type="spellStart"/>
      <w:r>
        <w:t>Е.Чарушина</w:t>
      </w:r>
      <w:proofErr w:type="spellEnd"/>
      <w:r>
        <w:t>, Б.Житкова,</w:t>
      </w:r>
    </w:p>
    <w:p w:rsidR="00780674" w:rsidRDefault="00780674" w:rsidP="00780674">
      <w:pPr>
        <w:pStyle w:val="1"/>
        <w:numPr>
          <w:ilvl w:val="0"/>
          <w:numId w:val="7"/>
        </w:numPr>
        <w:tabs>
          <w:tab w:val="left" w:pos="397"/>
        </w:tabs>
        <w:ind w:firstLine="0"/>
      </w:pPr>
      <w:r>
        <w:t>Бианки.</w:t>
      </w:r>
    </w:p>
    <w:p w:rsidR="00780674" w:rsidRDefault="00780674" w:rsidP="00780674">
      <w:pPr>
        <w:pStyle w:val="1"/>
        <w:ind w:firstLine="0"/>
      </w:pPr>
      <w:r>
        <w:rPr>
          <w:b/>
          <w:bCs/>
        </w:rPr>
        <w:t>Из детских журналов (9 ч)</w:t>
      </w:r>
    </w:p>
    <w:p w:rsidR="00780674" w:rsidRDefault="00780674" w:rsidP="00780674">
      <w:pPr>
        <w:pStyle w:val="1"/>
        <w:ind w:firstLine="540"/>
        <w:jc w:val="both"/>
      </w:pPr>
      <w:r>
        <w:t>Произведения из детских журналов. Д.Хармс, Ю.</w:t>
      </w:r>
      <w:r>
        <w:rPr>
          <w:shd w:val="clear" w:color="auto" w:fill="80FFFF"/>
        </w:rPr>
        <w:t>В</w:t>
      </w:r>
      <w:r>
        <w:t>ладимиров, А.Введенский.</w:t>
      </w:r>
    </w:p>
    <w:p w:rsidR="00780674" w:rsidRDefault="00780674" w:rsidP="00780674">
      <w:pPr>
        <w:pStyle w:val="1"/>
        <w:ind w:firstLine="0"/>
      </w:pPr>
      <w:r>
        <w:rPr>
          <w:b/>
          <w:bCs/>
        </w:rPr>
        <w:t>Люблю природу русскую. Зима (9 ч)</w:t>
      </w:r>
    </w:p>
    <w:p w:rsidR="00780674" w:rsidRDefault="00780674" w:rsidP="00780674">
      <w:pPr>
        <w:pStyle w:val="1"/>
        <w:ind w:firstLine="540"/>
        <w:jc w:val="both"/>
      </w:pPr>
      <w:r>
        <w:t>Лирические стихотворения И.Бунина, К.Бальмонта, Я.Акима, Ф.Тютчева, С.Есенина,</w:t>
      </w:r>
    </w:p>
    <w:p w:rsidR="00780674" w:rsidRDefault="00780674" w:rsidP="00780674">
      <w:pPr>
        <w:pStyle w:val="1"/>
        <w:numPr>
          <w:ilvl w:val="0"/>
          <w:numId w:val="7"/>
        </w:numPr>
        <w:tabs>
          <w:tab w:val="left" w:pos="397"/>
        </w:tabs>
        <w:ind w:firstLine="0"/>
      </w:pPr>
      <w:r>
        <w:lastRenderedPageBreak/>
        <w:t>Дрожжина.</w:t>
      </w:r>
    </w:p>
    <w:p w:rsidR="00780674" w:rsidRDefault="00780674" w:rsidP="00780674">
      <w:pPr>
        <w:pStyle w:val="1"/>
        <w:ind w:firstLine="540"/>
        <w:jc w:val="both"/>
      </w:pPr>
      <w:r>
        <w:t>Русская народная сказка «Два Мороза». С.</w:t>
      </w:r>
      <w:r>
        <w:rPr>
          <w:shd w:val="clear" w:color="auto" w:fill="80FFFF"/>
        </w:rPr>
        <w:t>М</w:t>
      </w:r>
      <w:r>
        <w:t>ихалков «Новогодняя быль», весёлые стихи о зиме</w:t>
      </w:r>
      <w:r>
        <w:br/>
      </w:r>
      <w:proofErr w:type="spellStart"/>
      <w:r>
        <w:t>А.Барто</w:t>
      </w:r>
      <w:proofErr w:type="spellEnd"/>
      <w:r>
        <w:t>, А.Прокофьева.</w:t>
      </w:r>
    </w:p>
    <w:p w:rsidR="00780674" w:rsidRDefault="00780674" w:rsidP="00780674">
      <w:pPr>
        <w:pStyle w:val="1"/>
        <w:ind w:firstLine="0"/>
      </w:pPr>
      <w:r>
        <w:rPr>
          <w:b/>
          <w:bCs/>
        </w:rPr>
        <w:t>Писатели детям (</w:t>
      </w:r>
      <w:r>
        <w:rPr>
          <w:b/>
          <w:bCs/>
          <w:shd w:val="clear" w:color="auto" w:fill="80FFFF"/>
        </w:rPr>
        <w:t>17</w:t>
      </w:r>
      <w:r>
        <w:rPr>
          <w:b/>
          <w:bCs/>
        </w:rPr>
        <w:t xml:space="preserve"> ч)</w:t>
      </w:r>
    </w:p>
    <w:p w:rsidR="00780674" w:rsidRDefault="00780674" w:rsidP="00780674">
      <w:pPr>
        <w:pStyle w:val="1"/>
        <w:ind w:firstLine="540"/>
        <w:jc w:val="both"/>
      </w:pPr>
      <w:proofErr w:type="spellStart"/>
      <w:r>
        <w:t>К.И.Чуковски</w:t>
      </w:r>
      <w:r>
        <w:rPr>
          <w:shd w:val="clear" w:color="auto" w:fill="80FFFF"/>
        </w:rPr>
        <w:t>д</w:t>
      </w:r>
      <w:proofErr w:type="spellEnd"/>
      <w:r>
        <w:t>, Сказки. «Путаница», «Радость», «</w:t>
      </w:r>
      <w:proofErr w:type="spellStart"/>
      <w:r>
        <w:t>Федорино</w:t>
      </w:r>
      <w:proofErr w:type="spellEnd"/>
      <w:r>
        <w:t xml:space="preserve"> горе». С.Маршак «Кот и лодыри».</w:t>
      </w:r>
      <w:r>
        <w:br/>
        <w:t>Стихотворения С.В.</w:t>
      </w:r>
      <w:r>
        <w:rPr>
          <w:shd w:val="clear" w:color="auto" w:fill="80FFFF"/>
        </w:rPr>
        <w:t>М</w:t>
      </w:r>
      <w:r>
        <w:t xml:space="preserve">ихалкова, </w:t>
      </w:r>
      <w:proofErr w:type="spellStart"/>
      <w:r>
        <w:t>А.</w:t>
      </w:r>
      <w:r>
        <w:rPr>
          <w:shd w:val="clear" w:color="auto" w:fill="80FFFF"/>
        </w:rPr>
        <w:t>Л</w:t>
      </w:r>
      <w:r>
        <w:t>.</w:t>
      </w:r>
      <w:r>
        <w:rPr>
          <w:shd w:val="clear" w:color="auto" w:fill="80FFFF"/>
        </w:rPr>
        <w:t>Б</w:t>
      </w:r>
      <w:r>
        <w:t>арто</w:t>
      </w:r>
      <w:proofErr w:type="spellEnd"/>
      <w:r>
        <w:t>. Юмористические рассказы Н.Н.Носова.</w:t>
      </w:r>
    </w:p>
    <w:p w:rsidR="00780674" w:rsidRDefault="00780674" w:rsidP="00780674">
      <w:pPr>
        <w:pStyle w:val="1"/>
        <w:ind w:firstLine="0"/>
      </w:pPr>
      <w:r>
        <w:rPr>
          <w:b/>
          <w:bCs/>
        </w:rPr>
        <w:t>Я и мои друзья (10 ч)</w:t>
      </w:r>
    </w:p>
    <w:p w:rsidR="00780674" w:rsidRDefault="00780674" w:rsidP="00780674">
      <w:pPr>
        <w:pStyle w:val="1"/>
        <w:ind w:firstLine="540"/>
        <w:jc w:val="both"/>
      </w:pPr>
      <w:r>
        <w:t xml:space="preserve">Стихи о дружбе и друзьях </w:t>
      </w:r>
      <w:proofErr w:type="spellStart"/>
      <w:r>
        <w:t>В.Берестова</w:t>
      </w:r>
      <w:proofErr w:type="spellEnd"/>
      <w:r>
        <w:t xml:space="preserve">, </w:t>
      </w:r>
      <w:proofErr w:type="spellStart"/>
      <w:r>
        <w:t>Э.Мошковской</w:t>
      </w:r>
      <w:proofErr w:type="spellEnd"/>
      <w:r>
        <w:t>, В.Лунина. Рассказы Н.Булгакова,</w:t>
      </w:r>
      <w:r>
        <w:br/>
        <w:t>Ю.Ермолаева, В.</w:t>
      </w:r>
      <w:r>
        <w:rPr>
          <w:shd w:val="clear" w:color="auto" w:fill="80FFFF"/>
        </w:rPr>
        <w:t>О</w:t>
      </w:r>
      <w:r>
        <w:t>сеевой.</w:t>
      </w:r>
    </w:p>
    <w:p w:rsidR="00780674" w:rsidRDefault="00780674" w:rsidP="00780674">
      <w:pPr>
        <w:pStyle w:val="1"/>
        <w:ind w:firstLine="0"/>
      </w:pPr>
      <w:r>
        <w:rPr>
          <w:b/>
          <w:bCs/>
        </w:rPr>
        <w:t>Люблю природу русскую. Весна (10 ч)</w:t>
      </w:r>
    </w:p>
    <w:p w:rsidR="00780674" w:rsidRDefault="00780674" w:rsidP="00780674">
      <w:pPr>
        <w:pStyle w:val="1"/>
        <w:ind w:firstLine="540"/>
        <w:jc w:val="both"/>
      </w:pPr>
      <w:r>
        <w:t>Весенние загадки. Лирические стихотворения Ф.Тютчева, А.Плещеева, А.</w:t>
      </w:r>
      <w:r>
        <w:rPr>
          <w:shd w:val="clear" w:color="auto" w:fill="80FFFF"/>
        </w:rPr>
        <w:t>Б</w:t>
      </w:r>
      <w:r>
        <w:t>лока, И.Бунина,</w:t>
      </w:r>
      <w:r>
        <w:br/>
        <w:t>С.</w:t>
      </w:r>
      <w:r>
        <w:rPr>
          <w:shd w:val="clear" w:color="auto" w:fill="80FFFF"/>
        </w:rPr>
        <w:t>М</w:t>
      </w:r>
      <w:r>
        <w:t>аршака, Е.</w:t>
      </w:r>
      <w:r>
        <w:rPr>
          <w:shd w:val="clear" w:color="auto" w:fill="80FFFF"/>
        </w:rPr>
        <w:t>Б</w:t>
      </w:r>
      <w:r>
        <w:t xml:space="preserve">лагининой, </w:t>
      </w:r>
      <w:proofErr w:type="spellStart"/>
      <w:r>
        <w:t>Э.Мошковской</w:t>
      </w:r>
      <w:proofErr w:type="spellEnd"/>
      <w:r>
        <w:t>.</w:t>
      </w:r>
    </w:p>
    <w:p w:rsidR="00780674" w:rsidRDefault="00780674" w:rsidP="00780674">
      <w:pPr>
        <w:pStyle w:val="1"/>
        <w:ind w:firstLine="0"/>
      </w:pPr>
      <w:r>
        <w:rPr>
          <w:b/>
          <w:bCs/>
        </w:rPr>
        <w:t>И в шутку и всерьёз (14 ч)</w:t>
      </w:r>
    </w:p>
    <w:p w:rsidR="00780674" w:rsidRDefault="00780674" w:rsidP="00780674">
      <w:pPr>
        <w:pStyle w:val="1"/>
        <w:ind w:firstLine="540"/>
        <w:jc w:val="both"/>
      </w:pPr>
      <w:r>
        <w:t xml:space="preserve">Весёлые стихи </w:t>
      </w:r>
      <w:proofErr w:type="spellStart"/>
      <w:r>
        <w:t>Б.Заходера</w:t>
      </w:r>
      <w:proofErr w:type="spellEnd"/>
      <w:r>
        <w:t>, Э.</w:t>
      </w:r>
      <w:r>
        <w:rPr>
          <w:shd w:val="clear" w:color="auto" w:fill="80FFFF"/>
        </w:rPr>
        <w:t>У</w:t>
      </w:r>
      <w:r>
        <w:t xml:space="preserve">спенского, </w:t>
      </w:r>
      <w:proofErr w:type="spellStart"/>
      <w:r>
        <w:t>И.Токмаковой.Герой</w:t>
      </w:r>
      <w:proofErr w:type="spellEnd"/>
      <w:r>
        <w:t xml:space="preserve"> авторских стихотворений.</w:t>
      </w:r>
      <w:r>
        <w:br/>
        <w:t>Ритм стихотворения.</w:t>
      </w:r>
    </w:p>
    <w:p w:rsidR="00780674" w:rsidRDefault="00780674" w:rsidP="00780674">
      <w:pPr>
        <w:pStyle w:val="1"/>
        <w:ind w:firstLine="0"/>
        <w:rPr>
          <w:b/>
          <w:bCs/>
        </w:rPr>
      </w:pPr>
      <w:r>
        <w:rPr>
          <w:b/>
          <w:bCs/>
        </w:rPr>
        <w:t>Литература зарубежных стран (13 ч)</w:t>
      </w: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  <w:rPr>
          <w:b/>
          <w:bCs/>
        </w:rPr>
      </w:pPr>
    </w:p>
    <w:p w:rsidR="0071032C" w:rsidRDefault="0071032C" w:rsidP="00780674">
      <w:pPr>
        <w:pStyle w:val="1"/>
        <w:ind w:firstLine="0"/>
      </w:pPr>
    </w:p>
    <w:p w:rsidR="0024005F" w:rsidRDefault="00F71787" w:rsidP="0024005F">
      <w:pPr>
        <w:pStyle w:val="a5"/>
        <w:ind w:left="3634"/>
      </w:pPr>
      <w:r w:rsidRPr="00F71787">
        <w:rPr>
          <w:rFonts w:asciiTheme="minorHAnsi" w:eastAsia="Microsoft Sans Serif" w:hAnsiTheme="minorHAnsi" w:cstheme="minorHAnsi"/>
        </w:rPr>
        <w:lastRenderedPageBreak/>
        <w:t xml:space="preserve"> </w:t>
      </w:r>
      <w:r w:rsidR="0024005F">
        <w:rPr>
          <w:color w:val="000000"/>
        </w:rP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706"/>
        <w:gridCol w:w="854"/>
        <w:gridCol w:w="1291"/>
        <w:gridCol w:w="4272"/>
        <w:gridCol w:w="1138"/>
        <w:gridCol w:w="1315"/>
      </w:tblGrid>
      <w:tr w:rsidR="0024005F" w:rsidTr="00995C14">
        <w:trPr>
          <w:trHeight w:hRule="exact" w:val="59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>
            <w:pPr>
              <w:pStyle w:val="a7"/>
              <w:spacing w:line="230" w:lineRule="auto"/>
              <w:jc w:val="center"/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  <w:t>п/</w:t>
            </w:r>
            <w:r>
              <w:rPr>
                <w:b/>
                <w:bCs/>
                <w:color w:val="000000"/>
                <w:shd w:val="clear" w:color="auto" w:fill="80FFFF"/>
              </w:rPr>
              <w:t>п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>
            <w:pPr>
              <w:pStyle w:val="a7"/>
              <w:jc w:val="both"/>
            </w:pPr>
            <w:r>
              <w:rPr>
                <w:b/>
                <w:bCs/>
                <w:color w:val="000000"/>
              </w:rPr>
              <w:t>№ в</w:t>
            </w:r>
            <w:r>
              <w:rPr>
                <w:b/>
                <w:bCs/>
                <w:color w:val="000000"/>
              </w:rPr>
              <w:br/>
              <w:t>раз</w:t>
            </w:r>
            <w:r>
              <w:rPr>
                <w:b/>
                <w:bCs/>
                <w:color w:val="000000"/>
              </w:rPr>
              <w:br/>
              <w:t>деле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42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план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факт</w:t>
            </w:r>
          </w:p>
        </w:tc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05F" w:rsidRDefault="0024005F" w:rsidP="00995C14"/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/>
        </w:tc>
      </w:tr>
      <w:tr w:rsidR="0024005F" w:rsidTr="00995C14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Введение. Знакомство с учебником.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78"/>
          <w:jc w:val="center"/>
        </w:trPr>
        <w:tc>
          <w:tcPr>
            <w:tcW w:w="10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Самое великое чудо на свете (4 часа)</w:t>
            </w:r>
          </w:p>
        </w:tc>
      </w:tr>
      <w:tr w:rsidR="0024005F" w:rsidTr="00995C14"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Игра «Крестики-нолики» Урок- игра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Самое великое чудо на свете.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.Входной контрол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тест).Книги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8"/>
          <w:jc w:val="center"/>
        </w:trPr>
        <w:tc>
          <w:tcPr>
            <w:tcW w:w="10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Устное народное творчество(15 ч)</w:t>
            </w:r>
          </w:p>
        </w:tc>
      </w:tr>
      <w:tr w:rsidR="0024005F" w:rsidTr="00995C1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</w:pPr>
            <w:r>
              <w:rPr>
                <w:color w:val="000000"/>
                <w:shd w:val="clear" w:color="auto" w:fill="80FFFF"/>
              </w:rPr>
              <w:t>Ус</w:t>
            </w:r>
            <w:r>
              <w:rPr>
                <w:color w:val="000000"/>
              </w:rPr>
              <w:t>тное народное творчество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Русские народные песни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Русские народные потешки и</w:t>
            </w:r>
            <w:r>
              <w:rPr>
                <w:color w:val="000000"/>
              </w:rPr>
              <w:br/>
              <w:t>прибаутки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Скороговорки, считалки, небылицы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Загадки, пословицы, поговорки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 xml:space="preserve">Народные сказки. </w:t>
            </w:r>
            <w:proofErr w:type="spellStart"/>
            <w:r>
              <w:rPr>
                <w:color w:val="000000"/>
              </w:rPr>
              <w:t>Ю.Мориц</w:t>
            </w:r>
            <w:proofErr w:type="spellEnd"/>
            <w:r>
              <w:rPr>
                <w:color w:val="000000"/>
              </w:rPr>
              <w:t xml:space="preserve"> «Сказка</w:t>
            </w:r>
            <w:r>
              <w:rPr>
                <w:color w:val="000000"/>
              </w:rPr>
              <w:br/>
              <w:t xml:space="preserve">по </w:t>
            </w:r>
            <w:proofErr w:type="spellStart"/>
            <w:r>
              <w:rPr>
                <w:color w:val="000000"/>
                <w:shd w:val="clear" w:color="auto" w:fill="80FFFF"/>
              </w:rPr>
              <w:t>a</w:t>
            </w:r>
            <w:r>
              <w:rPr>
                <w:color w:val="000000"/>
              </w:rPr>
              <w:t>e</w:t>
            </w:r>
            <w:r>
              <w:rPr>
                <w:color w:val="000000"/>
                <w:shd w:val="clear" w:color="auto" w:fill="80FFFF"/>
              </w:rPr>
              <w:t>q</w:t>
            </w:r>
            <w:r>
              <w:rPr>
                <w:color w:val="000000"/>
              </w:rPr>
              <w:t>y</w:t>
            </w:r>
            <w:proofErr w:type="spellEnd"/>
            <w:r>
              <w:rPr>
                <w:color w:val="000000"/>
              </w:rPr>
              <w:t xml:space="preserve"> идёт...»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>
            <w:pPr>
              <w:pStyle w:val="a7"/>
              <w:jc w:val="both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  <w:vertAlign w:val="superscri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Сказка «Петушок и бобовое</w:t>
            </w:r>
            <w:r>
              <w:rPr>
                <w:color w:val="000000"/>
              </w:rPr>
              <w:br/>
              <w:t>зёрнышко»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700"/>
              <w:jc w:val="both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Сказка «У страха глаза велики»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Сказка «Лиса и тетерев»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Сказка «Лиса и журавль»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Сказка «Каша из топора»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Сказка «Г</w:t>
            </w:r>
            <w:r>
              <w:rPr>
                <w:color w:val="000000"/>
                <w:shd w:val="clear" w:color="auto" w:fill="80FFFF"/>
              </w:rPr>
              <w:t>ус</w:t>
            </w:r>
            <w:r>
              <w:rPr>
                <w:color w:val="000000"/>
              </w:rPr>
              <w:t>и-</w:t>
            </w:r>
            <w:r>
              <w:rPr>
                <w:color w:val="000000"/>
                <w:shd w:val="clear" w:color="auto" w:fill="80FFFF"/>
              </w:rPr>
              <w:t>л</w:t>
            </w:r>
            <w:r>
              <w:rPr>
                <w:color w:val="000000"/>
              </w:rPr>
              <w:t>ебеди»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Сказка «</w:t>
            </w:r>
            <w:r>
              <w:rPr>
                <w:color w:val="000000"/>
                <w:shd w:val="clear" w:color="auto" w:fill="80FFFF"/>
              </w:rPr>
              <w:t>Гу</w:t>
            </w:r>
            <w:r>
              <w:rPr>
                <w:color w:val="000000"/>
              </w:rPr>
              <w:t>си-</w:t>
            </w:r>
            <w:r>
              <w:rPr>
                <w:color w:val="000000"/>
                <w:shd w:val="clear" w:color="auto" w:fill="80FFFF"/>
              </w:rPr>
              <w:t>л</w:t>
            </w:r>
            <w:r>
              <w:rPr>
                <w:color w:val="000000"/>
              </w:rPr>
              <w:t>ебеди»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А.А.Шибаев «Вспомни сказку»</w:t>
            </w:r>
            <w:r>
              <w:rPr>
                <w:color w:val="000000"/>
              </w:rPr>
              <w:br/>
              <w:t>Викторина по сказкам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5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КВН «Обожаем мы сказки»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93"/>
          <w:jc w:val="center"/>
        </w:trPr>
        <w:tc>
          <w:tcPr>
            <w:tcW w:w="10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Люблю природу русскую. Осень (8 часов)</w:t>
            </w:r>
          </w:p>
        </w:tc>
      </w:tr>
      <w:tr w:rsidR="0024005F" w:rsidTr="00995C14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Люблю природу русскую. Осень.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Ф.Тютчев «Есть в осени</w:t>
            </w:r>
            <w:r>
              <w:rPr>
                <w:color w:val="000000"/>
              </w:rPr>
              <w:br/>
              <w:t>первоначально</w:t>
            </w:r>
            <w:r>
              <w:rPr>
                <w:color w:val="000000"/>
                <w:shd w:val="clear" w:color="auto" w:fill="80FFFF"/>
              </w:rPr>
              <w:t>й</w:t>
            </w:r>
            <w:r>
              <w:rPr>
                <w:color w:val="000000"/>
              </w:rPr>
              <w:t>...»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К.Бальмонт «Поспевает брусника...»,</w:t>
            </w:r>
            <w:r>
              <w:rPr>
                <w:color w:val="000000"/>
              </w:rPr>
              <w:br/>
              <w:t>А.Плещеев «Осень наступила...»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А.Фет «Ласточки пропали...»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«Осенние листья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тема для поэтов</w:t>
            </w:r>
            <w:r>
              <w:rPr>
                <w:color w:val="000000"/>
                <w:shd w:val="clear" w:color="auto" w:fill="80FFFF"/>
              </w:rPr>
              <w:t>..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  <w:jc w:val="both"/>
            </w:pPr>
            <w:r>
              <w:rPr>
                <w:color w:val="000000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В.Берестов «Хитрые грибы»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140"/>
              <w:jc w:val="both"/>
              <w:rPr>
                <w:sz w:val="8"/>
                <w:szCs w:val="8"/>
              </w:rPr>
            </w:pPr>
          </w:p>
        </w:tc>
      </w:tr>
      <w:tr w:rsidR="0024005F" w:rsidTr="00995C14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</w:pPr>
            <w:r>
              <w:rPr>
                <w:color w:val="504D65"/>
              </w:rPr>
              <w:t>- 27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>
            <w:pPr>
              <w:pStyle w:val="a7"/>
              <w:ind w:firstLine="160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М.Пришвин «Осеннее утро», И.Бунин</w:t>
            </w:r>
            <w:r>
              <w:rPr>
                <w:color w:val="000000"/>
              </w:rPr>
              <w:br/>
              <w:t>«Сегодня так светло кругом...»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</w:pPr>
            <w:r>
              <w:rPr>
                <w:color w:val="000000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Обобщение по разделу «Люблю</w:t>
            </w:r>
            <w:r>
              <w:rPr>
                <w:color w:val="000000"/>
              </w:rPr>
              <w:br/>
              <w:t>природу русскую. Осень»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spacing w:before="1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  <w:shd w:val="clear" w:color="auto" w:fill="80FFFF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288"/>
          <w:jc w:val="center"/>
        </w:trPr>
        <w:tc>
          <w:tcPr>
            <w:tcW w:w="10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  <w:jc w:val="center"/>
            </w:pPr>
            <w:r>
              <w:rPr>
                <w:b/>
                <w:bCs/>
                <w:color w:val="000000"/>
              </w:rPr>
              <w:t>Русские писатели -</w:t>
            </w:r>
            <w:r>
              <w:rPr>
                <w:b/>
                <w:bCs/>
                <w:color w:val="000000"/>
                <w:shd w:val="clear" w:color="auto" w:fill="80FFFF"/>
              </w:rPr>
              <w:t>1</w:t>
            </w:r>
            <w:r>
              <w:rPr>
                <w:b/>
                <w:bCs/>
                <w:color w:val="000000"/>
              </w:rPr>
              <w:t>4 часов</w:t>
            </w:r>
          </w:p>
        </w:tc>
      </w:tr>
      <w:tr w:rsidR="0024005F" w:rsidTr="00995C14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05F" w:rsidRDefault="0024005F" w:rsidP="00995C14">
            <w:pPr>
              <w:pStyle w:val="a7"/>
              <w:ind w:firstLine="360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А.С.Пушкин «У лукоморья дуб</w:t>
            </w:r>
            <w:r>
              <w:rPr>
                <w:color w:val="000000"/>
              </w:rPr>
              <w:br/>
              <w:t>зелёный...»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  <w:tr w:rsidR="0024005F" w:rsidTr="00995C14">
        <w:trPr>
          <w:trHeight w:hRule="exact" w:val="86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ind w:firstLine="220"/>
            </w:pPr>
            <w:r>
              <w:rPr>
                <w:color w:val="000000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pStyle w:val="a7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05F" w:rsidRDefault="0024005F" w:rsidP="00995C14">
            <w:pPr>
              <w:pStyle w:val="a7"/>
            </w:pPr>
            <w:r>
              <w:rPr>
                <w:color w:val="000000"/>
              </w:rPr>
              <w:t>Стихи А.С.</w:t>
            </w:r>
            <w:r>
              <w:rPr>
                <w:color w:val="000000"/>
                <w:shd w:val="clear" w:color="auto" w:fill="80FFFF"/>
              </w:rPr>
              <w:t>П</w:t>
            </w:r>
            <w:r>
              <w:rPr>
                <w:color w:val="000000"/>
              </w:rPr>
              <w:t>ушкина «Вот север, тучи</w:t>
            </w:r>
            <w:r>
              <w:rPr>
                <w:color w:val="000000"/>
              </w:rPr>
              <w:br/>
              <w:t>нагоняя...», «Зима! Крестьянин</w:t>
            </w:r>
            <w:r>
              <w:rPr>
                <w:color w:val="000000"/>
              </w:rPr>
              <w:br/>
              <w:t>торжествуя...»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05F" w:rsidRDefault="0024005F" w:rsidP="00995C14">
            <w:pPr>
              <w:rPr>
                <w:sz w:val="10"/>
                <w:szCs w:val="10"/>
              </w:rPr>
            </w:pPr>
          </w:p>
        </w:tc>
      </w:tr>
    </w:tbl>
    <w:p w:rsidR="0024005F" w:rsidRDefault="0024005F" w:rsidP="0024005F"/>
    <w:tbl>
      <w:tblPr>
        <w:tblOverlap w:val="never"/>
        <w:tblW w:w="103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3"/>
        <w:gridCol w:w="710"/>
        <w:gridCol w:w="854"/>
        <w:gridCol w:w="1291"/>
        <w:gridCol w:w="4270"/>
        <w:gridCol w:w="1133"/>
        <w:gridCol w:w="1309"/>
        <w:gridCol w:w="19"/>
      </w:tblGrid>
      <w:tr w:rsidR="00565572" w:rsidRPr="00565572" w:rsidTr="00FA308A">
        <w:trPr>
          <w:gridAfter w:val="2"/>
          <w:wAfter w:w="1325" w:type="dxa"/>
          <w:trHeight w:hRule="exact" w:val="58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А.С.Пушкин «Сказка о рыбаке и</w:t>
            </w:r>
            <w:r w:rsidRPr="00565572">
              <w:rPr>
                <w:rFonts w:ascii="Times New Roman" w:eastAsia="Times New Roman" w:hAnsi="Times New Roman" w:cs="Times New Roman"/>
              </w:rPr>
              <w:br/>
            </w:r>
            <w:r w:rsidRPr="00565572">
              <w:rPr>
                <w:rFonts w:ascii="Times New Roman" w:eastAsia="Times New Roman" w:hAnsi="Times New Roman" w:cs="Times New Roman"/>
                <w:u w:val="single"/>
              </w:rPr>
              <w:t>рыбке»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55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5572">
              <w:rPr>
                <w:rFonts w:ascii="Times New Roman" w:eastAsia="Times New Roman" w:hAnsi="Times New Roman" w:cs="Times New Roman"/>
              </w:rPr>
              <w:t>А</w:t>
            </w:r>
            <w:r w:rsidRPr="00565572">
              <w:rPr>
                <w:rFonts w:ascii="Times New Roman" w:eastAsia="Times New Roman" w:hAnsi="Times New Roman" w:cs="Times New Roman"/>
                <w:shd w:val="clear" w:color="auto" w:fill="80FFFF"/>
              </w:rPr>
              <w:t>-</w:t>
            </w:r>
            <w:r w:rsidRPr="00565572">
              <w:rPr>
                <w:rFonts w:ascii="Times New Roman" w:eastAsia="Times New Roman" w:hAnsi="Times New Roman" w:cs="Times New Roman"/>
              </w:rPr>
              <w:t>С.Пушкин</w:t>
            </w:r>
            <w:proofErr w:type="spellEnd"/>
            <w:r w:rsidRPr="00565572">
              <w:rPr>
                <w:rFonts w:ascii="Times New Roman" w:eastAsia="Times New Roman" w:hAnsi="Times New Roman" w:cs="Times New Roman"/>
              </w:rPr>
              <w:t xml:space="preserve"> «Сказка о рыбаке и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рыбке»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А.С.Пушкин «Сказка о рыбаке и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рыбке»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Обобщение по теме «Сказки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А.С.Пушкина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И.А.Крылов «Лебедь, Рак и Щука»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76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И.А.Крылов «Стрекоза и Муравей»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Л.Н.Толстой «Старый дед и внучек»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Л.Н.Толстой «</w:t>
            </w:r>
            <w:proofErr w:type="spellStart"/>
            <w:r w:rsidRPr="00565572">
              <w:rPr>
                <w:rFonts w:ascii="Times New Roman" w:eastAsia="Times New Roman" w:hAnsi="Times New Roman" w:cs="Times New Roman"/>
              </w:rPr>
              <w:t>Филипок</w:t>
            </w:r>
            <w:proofErr w:type="spellEnd"/>
            <w:r w:rsidRPr="0056557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Л.Н.Толстой «</w:t>
            </w:r>
            <w:proofErr w:type="spellStart"/>
            <w:r w:rsidRPr="00565572">
              <w:rPr>
                <w:rFonts w:ascii="Times New Roman" w:eastAsia="Times New Roman" w:hAnsi="Times New Roman" w:cs="Times New Roman"/>
              </w:rPr>
              <w:t>Филипок</w:t>
            </w:r>
            <w:proofErr w:type="spellEnd"/>
            <w:r w:rsidRPr="0056557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Л.Н.Толстой «Котёнок», «Правда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всего дороже»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Разноцветные страницы. Веселые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стихи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tabs>
                <w:tab w:val="left" w:pos="3151"/>
                <w:tab w:val="left" w:leader="underscore" w:pos="4147"/>
              </w:tabs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Обобщение по разделу «Русские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писатели»</w:t>
            </w:r>
            <w:r w:rsidRPr="00565572">
              <w:rPr>
                <w:rFonts w:ascii="Times New Roman" w:eastAsia="Times New Roman" w:hAnsi="Times New Roman" w:cs="Times New Roman"/>
              </w:rPr>
              <w:tab/>
            </w:r>
            <w:r w:rsidRPr="0056557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trHeight w:hRule="exact" w:val="288"/>
          <w:jc w:val="center"/>
        </w:trPr>
        <w:tc>
          <w:tcPr>
            <w:tcW w:w="103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  <w:b/>
                <w:bCs/>
              </w:rPr>
              <w:t>О братьях наших меньших - 12 часов</w:t>
            </w: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5572">
              <w:rPr>
                <w:rFonts w:ascii="Times New Roman" w:eastAsia="Times New Roman" w:hAnsi="Times New Roman" w:cs="Times New Roman"/>
              </w:rPr>
              <w:t>О</w:t>
            </w:r>
            <w:r w:rsidRPr="00565572">
              <w:rPr>
                <w:rFonts w:ascii="Times New Roman" w:eastAsia="Times New Roman" w:hAnsi="Times New Roman" w:cs="Times New Roman"/>
                <w:shd w:val="clear" w:color="auto" w:fill="80FFFF"/>
              </w:rPr>
              <w:t>'б</w:t>
            </w:r>
            <w:r w:rsidRPr="00565572">
              <w:rPr>
                <w:rFonts w:ascii="Times New Roman" w:eastAsia="Times New Roman" w:hAnsi="Times New Roman" w:cs="Times New Roman"/>
              </w:rPr>
              <w:t>ратьях</w:t>
            </w:r>
            <w:proofErr w:type="spellEnd"/>
            <w:r w:rsidRPr="00565572">
              <w:rPr>
                <w:rFonts w:ascii="Times New Roman" w:eastAsia="Times New Roman" w:hAnsi="Times New Roman" w:cs="Times New Roman"/>
              </w:rPr>
              <w:t xml:space="preserve"> наших меньших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85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 xml:space="preserve">Б </w:t>
            </w:r>
            <w:proofErr w:type="spellStart"/>
            <w:r w:rsidRPr="00565572"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 w:rsidRPr="00565572">
              <w:rPr>
                <w:rFonts w:ascii="Times New Roman" w:eastAsia="Times New Roman" w:hAnsi="Times New Roman" w:cs="Times New Roman"/>
              </w:rPr>
              <w:t xml:space="preserve"> «Плачет киска в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коридоре...», И.Пивоварова «Жила-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была собака...»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6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В.</w:t>
            </w:r>
            <w:r w:rsidRPr="00565572">
              <w:rPr>
                <w:rFonts w:ascii="Times New Roman" w:eastAsia="Times New Roman" w:hAnsi="Times New Roman" w:cs="Times New Roman"/>
                <w:shd w:val="clear" w:color="auto" w:fill="80FFFF"/>
              </w:rPr>
              <w:t>Б</w:t>
            </w:r>
            <w:r w:rsidRPr="00565572">
              <w:rPr>
                <w:rFonts w:ascii="Times New Roman" w:eastAsia="Times New Roman" w:hAnsi="Times New Roman" w:cs="Times New Roman"/>
              </w:rPr>
              <w:t>ерестов «Кошкин щенок»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5572">
              <w:rPr>
                <w:rFonts w:ascii="Arial" w:eastAsia="Arial" w:hAnsi="Arial" w:cs="Arial"/>
                <w:sz w:val="16"/>
                <w:szCs w:val="16"/>
                <w:shd w:val="clear" w:color="auto" w:fill="80FFFF"/>
              </w:rPr>
              <w:t>-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Домашние животные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5572">
              <w:rPr>
                <w:rFonts w:ascii="Times New Roman" w:eastAsia="Times New Roman" w:hAnsi="Times New Roman" w:cs="Times New Roman"/>
              </w:rPr>
              <w:t>М.При</w:t>
            </w:r>
            <w:r w:rsidRPr="00565572">
              <w:rPr>
                <w:rFonts w:ascii="Times New Roman" w:eastAsia="Times New Roman" w:hAnsi="Times New Roman" w:cs="Times New Roman"/>
                <w:shd w:val="clear" w:color="auto" w:fill="80FFFF"/>
              </w:rPr>
              <w:t>щ</w:t>
            </w:r>
            <w:r w:rsidRPr="00565572">
              <w:rPr>
                <w:rFonts w:ascii="Times New Roman" w:eastAsia="Times New Roman" w:hAnsi="Times New Roman" w:cs="Times New Roman"/>
              </w:rPr>
              <w:t>вин</w:t>
            </w:r>
            <w:proofErr w:type="spellEnd"/>
            <w:r w:rsidRPr="00565572">
              <w:rPr>
                <w:rFonts w:ascii="Times New Roman" w:eastAsia="Times New Roman" w:hAnsi="Times New Roman" w:cs="Times New Roman"/>
              </w:rPr>
              <w:t xml:space="preserve"> «Ребята и утята»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5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М.Пришвин «Ребята и утята»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5572">
              <w:rPr>
                <w:rFonts w:ascii="Times New Roman" w:eastAsia="Times New Roman" w:hAnsi="Times New Roman" w:cs="Times New Roman"/>
              </w:rPr>
              <w:t>Е.Чарушин</w:t>
            </w:r>
            <w:proofErr w:type="spellEnd"/>
            <w:r w:rsidRPr="00565572">
              <w:rPr>
                <w:rFonts w:ascii="Times New Roman" w:eastAsia="Times New Roman" w:hAnsi="Times New Roman" w:cs="Times New Roman"/>
              </w:rPr>
              <w:t xml:space="preserve"> «Страшный рассказ»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5572">
              <w:rPr>
                <w:rFonts w:ascii="Times New Roman" w:eastAsia="Times New Roman" w:hAnsi="Times New Roman" w:cs="Times New Roman"/>
              </w:rPr>
              <w:t>Е.Чарушин</w:t>
            </w:r>
            <w:proofErr w:type="spellEnd"/>
            <w:r w:rsidRPr="00565572">
              <w:rPr>
                <w:rFonts w:ascii="Times New Roman" w:eastAsia="Times New Roman" w:hAnsi="Times New Roman" w:cs="Times New Roman"/>
              </w:rPr>
              <w:t xml:space="preserve"> «Страшный рассказ»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Б Житков «Храбрый утёнок»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В Бианки «Музыкант»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В.Бианки «Сова»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8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Обобщение по разделу «О братьях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наших меньших»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trHeight w:hRule="exact" w:val="283"/>
          <w:jc w:val="center"/>
        </w:trPr>
        <w:tc>
          <w:tcPr>
            <w:tcW w:w="103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  <w:b/>
                <w:bCs/>
              </w:rPr>
              <w:t>Из детских журналов (9 часов)</w:t>
            </w: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Знакомство с детскими журналами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tabs>
                <w:tab w:val="left" w:leader="underscore" w:pos="4152"/>
              </w:tabs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  <w:u w:val="single"/>
              </w:rPr>
              <w:t>Д.Хармс «Игра»</w:t>
            </w:r>
            <w:r w:rsidRPr="00565572">
              <w:rPr>
                <w:rFonts w:ascii="Times New Roman" w:eastAsia="Times New Roman" w:hAnsi="Times New Roman" w:cs="Times New Roman"/>
                <w:shd w:val="clear" w:color="auto" w:fill="80FFFF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Д.Хармс «Вы знаете</w:t>
            </w:r>
            <w:proofErr w:type="gramStart"/>
            <w:r w:rsidRPr="00565572">
              <w:rPr>
                <w:rFonts w:ascii="Times New Roman" w:eastAsia="Times New Roman" w:hAnsi="Times New Roman" w:cs="Times New Roman"/>
              </w:rPr>
              <w:t>?...»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Д.Хармс, С.Маршак «Весёлые чижи»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lastRenderedPageBreak/>
              <w:t>59'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Д.Хармс «Что это было?»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65572">
              <w:rPr>
                <w:rFonts w:ascii="Times New Roman" w:eastAsia="Times New Roman" w:hAnsi="Times New Roman" w:cs="Times New Roman"/>
              </w:rPr>
              <w:t>Н.</w:t>
            </w:r>
            <w:r w:rsidRPr="00565572">
              <w:rPr>
                <w:rFonts w:ascii="Times New Roman" w:eastAsia="Times New Roman" w:hAnsi="Times New Roman" w:cs="Times New Roman"/>
                <w:shd w:val="clear" w:color="auto" w:fill="80FFFF"/>
              </w:rPr>
              <w:t>Ге</w:t>
            </w:r>
            <w:r w:rsidRPr="00565572">
              <w:rPr>
                <w:rFonts w:ascii="Times New Roman" w:eastAsia="Times New Roman" w:hAnsi="Times New Roman" w:cs="Times New Roman"/>
              </w:rPr>
              <w:t>рнер</w:t>
            </w:r>
            <w:proofErr w:type="spellEnd"/>
            <w:r w:rsidRPr="00565572">
              <w:rPr>
                <w:rFonts w:ascii="Times New Roman" w:eastAsia="Times New Roman" w:hAnsi="Times New Roman" w:cs="Times New Roman"/>
              </w:rPr>
              <w:t>, Д.Хармс «Очень-очень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вкусный пирог»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Ю.Владимиров «Чудаки»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А.Введенский «Учёный Петя»,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«Лошадка»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63"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tabs>
                <w:tab w:val="left" w:pos="3737"/>
                <w:tab w:val="left" w:leader="underscore" w:pos="4138"/>
              </w:tabs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Обобщение по разделу «Из детских</w:t>
            </w:r>
            <w:r w:rsidRPr="00565572">
              <w:rPr>
                <w:rFonts w:ascii="Times New Roman" w:eastAsia="Times New Roman" w:hAnsi="Times New Roman" w:cs="Times New Roman"/>
              </w:rPr>
              <w:br/>
              <w:t>журналов»</w:t>
            </w:r>
            <w:r w:rsidRPr="00565572">
              <w:rPr>
                <w:rFonts w:ascii="Times New Roman" w:eastAsia="Times New Roman" w:hAnsi="Times New Roman" w:cs="Times New Roman"/>
              </w:rPr>
              <w:tab/>
            </w:r>
            <w:r w:rsidRPr="0056557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trHeight w:hRule="exact" w:val="293"/>
          <w:jc w:val="center"/>
        </w:trPr>
        <w:tc>
          <w:tcPr>
            <w:tcW w:w="103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tabs>
                <w:tab w:val="left" w:leader="underscore" w:pos="10118"/>
              </w:tabs>
              <w:ind w:left="288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  <w:b/>
                <w:bCs/>
              </w:rPr>
              <w:t xml:space="preserve">Люблю природу русскую. Зима (9 часов) </w:t>
            </w:r>
            <w:r w:rsidRPr="00565572">
              <w:rPr>
                <w:rFonts w:ascii="Times New Roman" w:eastAsia="Times New Roman" w:hAnsi="Times New Roman" w:cs="Times New Roman"/>
                <w:b/>
                <w:bCs/>
                <w:shd w:val="clear" w:color="auto" w:fill="80FFFF"/>
              </w:rPr>
              <w:tab/>
            </w:r>
          </w:p>
        </w:tc>
      </w:tr>
      <w:tr w:rsidR="00565572" w:rsidRPr="00565572" w:rsidTr="00FA308A">
        <w:trPr>
          <w:gridAfter w:val="2"/>
          <w:wAfter w:w="1325" w:type="dxa"/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Знакомство с разделом.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2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Стихи о первом снеге.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565572" w:rsidRPr="00565572" w:rsidTr="00FA308A">
        <w:trPr>
          <w:gridAfter w:val="2"/>
          <w:wAfter w:w="1325" w:type="dxa"/>
          <w:trHeight w:hRule="exact" w:val="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572" w:rsidRPr="00565572" w:rsidRDefault="00565572" w:rsidP="00565572">
            <w:pPr>
              <w:rPr>
                <w:rFonts w:ascii="Times New Roman" w:eastAsia="Times New Roman" w:hAnsi="Times New Roman" w:cs="Times New Roman"/>
              </w:rPr>
            </w:pPr>
            <w:r w:rsidRPr="00565572">
              <w:rPr>
                <w:rFonts w:ascii="Times New Roman" w:eastAsia="Times New Roman" w:hAnsi="Times New Roman" w:cs="Times New Roman"/>
              </w:rPr>
              <w:t>Ф.И.Тютчев «Чародейкою Зимою...»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572" w:rsidRPr="00565572" w:rsidRDefault="00565572" w:rsidP="00565572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С.А.Есенин «Поёт зима, аукает...»,</w:t>
            </w:r>
            <w:r w:rsidRPr="00FA308A">
              <w:rPr>
                <w:rFonts w:ascii="Times New Roman" w:eastAsia="Times New Roman" w:hAnsi="Times New Roman" w:cs="Times New Roman"/>
              </w:rPr>
              <w:br/>
              <w:t>«Берёза»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Русская народная сказка «Два Мороза»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ind w:firstLine="3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С.В.Михалков «Новогодняя быль»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50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A308A">
              <w:rPr>
                <w:rFonts w:ascii="Times New Roman" w:eastAsia="Times New Roman" w:hAnsi="Times New Roman" w:cs="Times New Roman"/>
              </w:rPr>
              <w:t>А.</w:t>
            </w:r>
            <w:r w:rsidRPr="00FA308A">
              <w:rPr>
                <w:rFonts w:ascii="Times New Roman" w:eastAsia="Times New Roman" w:hAnsi="Times New Roman" w:cs="Times New Roman"/>
                <w:shd w:val="clear" w:color="auto" w:fill="80FFFF"/>
              </w:rPr>
              <w:t>Л</w:t>
            </w:r>
            <w:r w:rsidRPr="00FA308A">
              <w:rPr>
                <w:rFonts w:ascii="Times New Roman" w:eastAsia="Times New Roman" w:hAnsi="Times New Roman" w:cs="Times New Roman"/>
              </w:rPr>
              <w:t>.</w:t>
            </w:r>
            <w:r w:rsidRPr="00FA308A">
              <w:rPr>
                <w:rFonts w:ascii="Times New Roman" w:eastAsia="Times New Roman" w:hAnsi="Times New Roman" w:cs="Times New Roman"/>
                <w:shd w:val="clear" w:color="auto" w:fill="80FFFF"/>
              </w:rPr>
              <w:t>Б</w:t>
            </w:r>
            <w:r w:rsidRPr="00FA308A">
              <w:rPr>
                <w:rFonts w:ascii="Times New Roman" w:eastAsia="Times New Roman" w:hAnsi="Times New Roman" w:cs="Times New Roman"/>
              </w:rPr>
              <w:t>арто</w:t>
            </w:r>
            <w:proofErr w:type="spellEnd"/>
            <w:r w:rsidRPr="00FA308A">
              <w:rPr>
                <w:rFonts w:ascii="Times New Roman" w:eastAsia="Times New Roman" w:hAnsi="Times New Roman" w:cs="Times New Roman"/>
              </w:rPr>
              <w:t xml:space="preserve"> «Дело было в январе...»,</w:t>
            </w:r>
            <w:r w:rsidRPr="00FA308A">
              <w:rPr>
                <w:rFonts w:ascii="Times New Roman" w:eastAsia="Times New Roman" w:hAnsi="Times New Roman" w:cs="Times New Roman"/>
              </w:rPr>
              <w:br/>
              <w:t>С.Д.Дрожжин «Улицей гуляет...»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Обобщающий урок по теме «Люблю</w:t>
            </w:r>
            <w:r w:rsidRPr="00FA308A">
              <w:rPr>
                <w:rFonts w:ascii="Times New Roman" w:eastAsia="Times New Roman" w:hAnsi="Times New Roman" w:cs="Times New Roman"/>
              </w:rPr>
              <w:br/>
              <w:t>природу русскую! Зима</w:t>
            </w:r>
            <w:r w:rsidRPr="00FA308A">
              <w:rPr>
                <w:rFonts w:ascii="Times New Roman" w:eastAsia="Times New Roman" w:hAnsi="Times New Roman" w:cs="Times New Roman"/>
                <w:shd w:val="clear" w:color="auto" w:fill="80FFFF"/>
              </w:rPr>
              <w:t>»</w:t>
            </w:r>
            <w:r w:rsidRPr="00FA30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tabs>
                <w:tab w:val="left" w:pos="3516"/>
                <w:tab w:val="left" w:leader="underscore" w:pos="4145"/>
              </w:tabs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Игра «Поле - чудес»</w:t>
            </w:r>
            <w:r w:rsidRPr="00FA308A">
              <w:rPr>
                <w:rFonts w:ascii="Times New Roman" w:eastAsia="Times New Roman" w:hAnsi="Times New Roman" w:cs="Times New Roman"/>
              </w:rPr>
              <w:tab/>
            </w:r>
            <w:r w:rsidRPr="00FA308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3"/>
          <w:jc w:val="center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  <w:b/>
                <w:bCs/>
              </w:rPr>
              <w:t>Писатели - детям (</w:t>
            </w:r>
            <w:r w:rsidRPr="00FA308A">
              <w:rPr>
                <w:rFonts w:ascii="Times New Roman" w:eastAsia="Times New Roman" w:hAnsi="Times New Roman" w:cs="Times New Roman"/>
                <w:b/>
                <w:bCs/>
                <w:shd w:val="clear" w:color="auto" w:fill="80FFFF"/>
              </w:rPr>
              <w:t>17</w:t>
            </w:r>
            <w:r w:rsidRPr="00FA308A">
              <w:rPr>
                <w:rFonts w:ascii="Times New Roman" w:eastAsia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Писатели - детям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К.И.Чуковский «Путаница»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FA308A">
              <w:rPr>
                <w:rFonts w:ascii="Arial" w:eastAsia="Arial" w:hAnsi="Arial" w:cs="Arial"/>
                <w:sz w:val="8"/>
                <w:szCs w:val="8"/>
                <w:shd w:val="clear" w:color="auto" w:fill="80FFFF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A308A">
              <w:rPr>
                <w:rFonts w:ascii="Times New Roman" w:eastAsia="Times New Roman" w:hAnsi="Times New Roman" w:cs="Times New Roman"/>
                <w:shd w:val="clear" w:color="auto" w:fill="80FFFF"/>
              </w:rPr>
              <w:t>К</w:t>
            </w:r>
            <w:proofErr w:type="gramStart"/>
            <w:r w:rsidRPr="00FA308A">
              <w:rPr>
                <w:rFonts w:ascii="Times New Roman" w:eastAsia="Times New Roman" w:hAnsi="Times New Roman" w:cs="Times New Roman"/>
                <w:shd w:val="clear" w:color="auto" w:fill="80FFFF"/>
              </w:rPr>
              <w:t>;</w:t>
            </w:r>
            <w:r w:rsidRPr="00FA308A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A308A">
              <w:rPr>
                <w:rFonts w:ascii="Times New Roman" w:eastAsia="Times New Roman" w:hAnsi="Times New Roman" w:cs="Times New Roman"/>
              </w:rPr>
              <w:t>.</w:t>
            </w:r>
            <w:r w:rsidRPr="00FA308A">
              <w:rPr>
                <w:rFonts w:ascii="Times New Roman" w:eastAsia="Times New Roman" w:hAnsi="Times New Roman" w:cs="Times New Roman"/>
                <w:shd w:val="clear" w:color="auto" w:fill="80FFFF"/>
              </w:rPr>
              <w:t>Ч</w:t>
            </w:r>
            <w:r w:rsidRPr="00FA308A">
              <w:rPr>
                <w:rFonts w:ascii="Times New Roman" w:eastAsia="Times New Roman" w:hAnsi="Times New Roman" w:cs="Times New Roman"/>
              </w:rPr>
              <w:t>уковский</w:t>
            </w:r>
            <w:proofErr w:type="spellEnd"/>
            <w:r w:rsidRPr="00FA308A">
              <w:rPr>
                <w:rFonts w:ascii="Times New Roman" w:eastAsia="Times New Roman" w:hAnsi="Times New Roman" w:cs="Times New Roman"/>
              </w:rPr>
              <w:t xml:space="preserve"> «Радость»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К.И.Чуковский «</w:t>
            </w:r>
            <w:proofErr w:type="spellStart"/>
            <w:r w:rsidRPr="00FA308A">
              <w:rPr>
                <w:rFonts w:ascii="Times New Roman" w:eastAsia="Times New Roman" w:hAnsi="Times New Roman" w:cs="Times New Roman"/>
              </w:rPr>
              <w:t>Федорино</w:t>
            </w:r>
            <w:proofErr w:type="spellEnd"/>
            <w:r w:rsidRPr="00FA308A">
              <w:rPr>
                <w:rFonts w:ascii="Times New Roman" w:eastAsia="Times New Roman" w:hAnsi="Times New Roman" w:cs="Times New Roman"/>
              </w:rPr>
              <w:t xml:space="preserve"> горе»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3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FA308A">
              <w:rPr>
                <w:rFonts w:ascii="Arial" w:eastAsia="Arial" w:hAnsi="Arial" w:cs="Arial"/>
                <w:sz w:val="8"/>
                <w:szCs w:val="8"/>
                <w:shd w:val="clear" w:color="auto" w:fill="80FFFF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К.И.Чуковский «</w:t>
            </w:r>
            <w:proofErr w:type="spellStart"/>
            <w:r w:rsidRPr="00FA308A">
              <w:rPr>
                <w:rFonts w:ascii="Times New Roman" w:eastAsia="Times New Roman" w:hAnsi="Times New Roman" w:cs="Times New Roman"/>
              </w:rPr>
              <w:t>Федорино</w:t>
            </w:r>
            <w:proofErr w:type="spellEnd"/>
            <w:r w:rsidRPr="00FA308A">
              <w:rPr>
                <w:rFonts w:ascii="Times New Roman" w:eastAsia="Times New Roman" w:hAnsi="Times New Roman" w:cs="Times New Roman"/>
              </w:rPr>
              <w:t xml:space="preserve"> горе»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С.Я.Маршак «Кот и лодыри</w:t>
            </w:r>
            <w:r w:rsidRPr="00FA308A">
              <w:rPr>
                <w:rFonts w:ascii="Times New Roman" w:eastAsia="Times New Roman" w:hAnsi="Times New Roman" w:cs="Times New Roman"/>
                <w:shd w:val="clear" w:color="auto" w:fill="80FFFF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С.В.Михалков «Мой секрет», «Сила</w:t>
            </w:r>
            <w:r w:rsidRPr="00FA308A">
              <w:rPr>
                <w:rFonts w:ascii="Times New Roman" w:eastAsia="Times New Roman" w:hAnsi="Times New Roman" w:cs="Times New Roman"/>
              </w:rPr>
              <w:br/>
              <w:t>воли»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ind w:firstLine="280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FA308A">
              <w:rPr>
                <w:rFonts w:ascii="Arial" w:eastAsia="Arial" w:hAnsi="Arial" w:cs="Arial"/>
                <w:sz w:val="8"/>
                <w:szCs w:val="8"/>
                <w:shd w:val="clear" w:color="auto" w:fill="80FFFF"/>
              </w:rPr>
              <w:t>*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С.В.Михалков «Мой щенок»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A308A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  <w:r w:rsidRPr="00FA308A">
              <w:rPr>
                <w:rFonts w:ascii="Times New Roman" w:eastAsia="Times New Roman" w:hAnsi="Times New Roman" w:cs="Times New Roman"/>
              </w:rPr>
              <w:t xml:space="preserve"> «Верёвочка»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A308A">
              <w:rPr>
                <w:rFonts w:ascii="Times New Roman" w:eastAsia="Times New Roman" w:hAnsi="Times New Roman" w:cs="Times New Roman"/>
              </w:rPr>
              <w:t>А.</w:t>
            </w:r>
            <w:r w:rsidRPr="00FA308A">
              <w:rPr>
                <w:rFonts w:ascii="Times New Roman" w:eastAsia="Times New Roman" w:hAnsi="Times New Roman" w:cs="Times New Roman"/>
                <w:shd w:val="clear" w:color="auto" w:fill="80FFFF"/>
              </w:rPr>
              <w:t>Л</w:t>
            </w:r>
            <w:r w:rsidRPr="00FA308A">
              <w:rPr>
                <w:rFonts w:ascii="Times New Roman" w:eastAsia="Times New Roman" w:hAnsi="Times New Roman" w:cs="Times New Roman"/>
              </w:rPr>
              <w:t>.</w:t>
            </w:r>
            <w:r w:rsidRPr="00FA308A">
              <w:rPr>
                <w:rFonts w:ascii="Times New Roman" w:eastAsia="Times New Roman" w:hAnsi="Times New Roman" w:cs="Times New Roman"/>
                <w:shd w:val="clear" w:color="auto" w:fill="80FFFF"/>
              </w:rPr>
              <w:t>Б</w:t>
            </w:r>
            <w:r w:rsidRPr="00FA308A">
              <w:rPr>
                <w:rFonts w:ascii="Times New Roman" w:eastAsia="Times New Roman" w:hAnsi="Times New Roman" w:cs="Times New Roman"/>
              </w:rPr>
              <w:t>арто</w:t>
            </w:r>
            <w:proofErr w:type="spellEnd"/>
            <w:r w:rsidRPr="00FA308A">
              <w:rPr>
                <w:rFonts w:ascii="Times New Roman" w:eastAsia="Times New Roman" w:hAnsi="Times New Roman" w:cs="Times New Roman"/>
              </w:rPr>
              <w:t xml:space="preserve"> «Мы не заметили жука...»,</w:t>
            </w:r>
            <w:r w:rsidRPr="00FA308A">
              <w:rPr>
                <w:rFonts w:ascii="Times New Roman" w:eastAsia="Times New Roman" w:hAnsi="Times New Roman" w:cs="Times New Roman"/>
              </w:rPr>
              <w:br/>
              <w:t>«В школу»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А. Л. Барто «Вовка - добрая душа»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Н.Н.Носов «Затейники»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Н.Н.Носов «Живая шляпа»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Н.Н.Носов «Живая шляпа»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Н.Н.Носов «На горке»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Н.Н.Носов «На горке»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tabs>
                <w:tab w:val="left" w:pos="3295"/>
                <w:tab w:val="left" w:leader="underscore" w:pos="4147"/>
              </w:tabs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Обобщение по разделу «Писатели -</w:t>
            </w:r>
            <w:r w:rsidRPr="00FA308A">
              <w:rPr>
                <w:rFonts w:ascii="Times New Roman" w:eastAsia="Times New Roman" w:hAnsi="Times New Roman" w:cs="Times New Roman"/>
              </w:rPr>
              <w:br/>
              <w:t>детям»</w:t>
            </w:r>
            <w:r w:rsidRPr="00FA308A">
              <w:rPr>
                <w:rFonts w:ascii="Times New Roman" w:eastAsia="Times New Roman" w:hAnsi="Times New Roman" w:cs="Times New Roman"/>
              </w:rPr>
              <w:tab/>
            </w:r>
            <w:r w:rsidRPr="00FA308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  <w:b/>
                <w:bCs/>
              </w:rPr>
              <w:t>Я и мои друзья (10 часов)</w:t>
            </w: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Я и мои друзья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Стихи о дружбе и обидах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48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Н.Булгаков «Анна, не грусти!»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Ю.Ермолаев «Два пирожных»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94-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В.Осеева «Волшебное слово»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lastRenderedPageBreak/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В.</w:t>
            </w:r>
            <w:r w:rsidRPr="00FA308A">
              <w:rPr>
                <w:rFonts w:ascii="Times New Roman" w:eastAsia="Times New Roman" w:hAnsi="Times New Roman" w:cs="Times New Roman"/>
                <w:shd w:val="clear" w:color="auto" w:fill="80FFFF"/>
              </w:rPr>
              <w:t>О</w:t>
            </w:r>
            <w:r w:rsidRPr="00FA308A">
              <w:rPr>
                <w:rFonts w:ascii="Times New Roman" w:eastAsia="Times New Roman" w:hAnsi="Times New Roman" w:cs="Times New Roman"/>
              </w:rPr>
              <w:t>сеева «Волшебное слово»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В.Осеева «Хорошее»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В.Осеева «Почему?»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В.Осеева «Почему?»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Обобщение по разделу «Я и мои</w:t>
            </w:r>
            <w:r w:rsidRPr="00FA308A">
              <w:rPr>
                <w:rFonts w:ascii="Times New Roman" w:eastAsia="Times New Roman" w:hAnsi="Times New Roman" w:cs="Times New Roman"/>
              </w:rPr>
              <w:br/>
              <w:t>друзья»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FA308A">
              <w:rPr>
                <w:rFonts w:ascii="Arial" w:eastAsia="Arial" w:hAnsi="Arial" w:cs="Arial"/>
                <w:sz w:val="9"/>
                <w:szCs w:val="9"/>
                <w:shd w:val="clear" w:color="auto" w:fill="80FFFF"/>
              </w:rPr>
              <w:t>'</w:t>
            </w:r>
            <w:r w:rsidRPr="00FA308A"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93"/>
          <w:jc w:val="center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  <w:b/>
                <w:bCs/>
              </w:rPr>
              <w:t>Люблю природу русскую. Весна (</w:t>
            </w:r>
            <w:proofErr w:type="spellStart"/>
            <w:r w:rsidRPr="00FA308A">
              <w:rPr>
                <w:rFonts w:ascii="Times New Roman" w:eastAsia="Times New Roman" w:hAnsi="Times New Roman" w:cs="Times New Roman"/>
                <w:b/>
                <w:bCs/>
              </w:rPr>
              <w:t>Ючасов</w:t>
            </w:r>
            <w:proofErr w:type="spellEnd"/>
            <w:r w:rsidRPr="00FA308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08A" w:rsidRPr="00FA308A" w:rsidRDefault="00FA308A" w:rsidP="00FA308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Люблю природу русскую. Весна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Стихи Ф.И.Тютчева о весне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Стихи А.Н.Плещеева о весне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А.А.Блок «На лугу»,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С.Я.Маршак «Снег теперь уже не</w:t>
            </w:r>
            <w:r w:rsidRPr="00FA308A">
              <w:rPr>
                <w:rFonts w:ascii="Times New Roman" w:eastAsia="Times New Roman" w:hAnsi="Times New Roman" w:cs="Times New Roman"/>
              </w:rPr>
              <w:br/>
              <w:t>тот...»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И.А.Бунин «Матери»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А.Н.Плещеев «В бурю»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  <w:tr w:rsidR="00FA308A" w:rsidRPr="00FA308A" w:rsidTr="00FA308A">
        <w:tblPrEx>
          <w:tblLook w:val="04A0"/>
        </w:tblPrEx>
        <w:trPr>
          <w:gridAfter w:val="1"/>
          <w:wAfter w:w="19" w:type="dxa"/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08A" w:rsidRPr="00FA308A" w:rsidRDefault="00FA308A" w:rsidP="00FA308A">
            <w:pPr>
              <w:rPr>
                <w:rFonts w:ascii="Times New Roman" w:eastAsia="Times New Roman" w:hAnsi="Times New Roman" w:cs="Times New Roman"/>
              </w:rPr>
            </w:pPr>
            <w:r w:rsidRPr="00FA308A">
              <w:rPr>
                <w:rFonts w:ascii="Times New Roman" w:eastAsia="Times New Roman" w:hAnsi="Times New Roman" w:cs="Times New Roman"/>
              </w:rPr>
              <w:t>Е.А.Благинина «Посидим в тишине»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08A" w:rsidRPr="00FA308A" w:rsidRDefault="00FA308A" w:rsidP="00FA308A">
            <w:pPr>
              <w:rPr>
                <w:sz w:val="10"/>
                <w:szCs w:val="10"/>
              </w:rPr>
            </w:pPr>
          </w:p>
        </w:tc>
      </w:tr>
    </w:tbl>
    <w:p w:rsidR="00FA308A" w:rsidRPr="00FA308A" w:rsidRDefault="00FA308A" w:rsidP="00FA308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706"/>
        <w:gridCol w:w="859"/>
        <w:gridCol w:w="1291"/>
        <w:gridCol w:w="4267"/>
        <w:gridCol w:w="1138"/>
        <w:gridCol w:w="1310"/>
      </w:tblGrid>
      <w:tr w:rsidR="00AB2EC4" w:rsidRPr="00AB2EC4" w:rsidTr="00EF3F12">
        <w:trPr>
          <w:trHeight w:hRule="exact" w:val="5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EC4" w:rsidRPr="00AB2EC4" w:rsidRDefault="00AB2EC4" w:rsidP="00AB2EC4">
            <w:pPr>
              <w:ind w:left="11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B2EC4">
              <w:rPr>
                <w:rFonts w:ascii="Times New Roman" w:eastAsia="Times New Roman" w:hAnsi="Times New Roman" w:cs="Times New Roman"/>
              </w:rPr>
              <w:t>Э.Э.Мошковская</w:t>
            </w:r>
            <w:proofErr w:type="spellEnd"/>
            <w:r w:rsidRPr="00AB2EC4">
              <w:rPr>
                <w:rFonts w:ascii="Times New Roman" w:eastAsia="Times New Roman" w:hAnsi="Times New Roman" w:cs="Times New Roman"/>
              </w:rPr>
              <w:t xml:space="preserve"> «Я маму мою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обидел»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55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  <w:shd w:val="clear" w:color="auto" w:fill="80FFFF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Обобщение по разделу «Люблю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природу русскую! Весна»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74"/>
          <w:jc w:val="center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  <w:b/>
                <w:bCs/>
                <w:shd w:val="clear" w:color="auto" w:fill="80FFFF"/>
              </w:rPr>
              <w:t>Ив</w:t>
            </w:r>
            <w:r w:rsidRPr="00AB2EC4">
              <w:rPr>
                <w:rFonts w:ascii="Times New Roman" w:eastAsia="Times New Roman" w:hAnsi="Times New Roman" w:cs="Times New Roman"/>
                <w:b/>
                <w:bCs/>
              </w:rPr>
              <w:t xml:space="preserve"> шутку и всерьёз (14 часов)</w:t>
            </w:r>
          </w:p>
        </w:tc>
      </w:tr>
      <w:tr w:rsidR="00AB2EC4" w:rsidRPr="00AB2EC4" w:rsidTr="00EF3F12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  <w:shd w:val="clear" w:color="auto" w:fill="80FFFF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И в шутку и всерьёз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B2EC4">
              <w:rPr>
                <w:rFonts w:ascii="Times New Roman" w:eastAsia="Times New Roman" w:hAnsi="Times New Roman" w:cs="Times New Roman"/>
              </w:rPr>
              <w:t>Б.В.Заходер</w:t>
            </w:r>
            <w:proofErr w:type="spellEnd"/>
            <w:r w:rsidRPr="00AB2EC4">
              <w:rPr>
                <w:rFonts w:ascii="Times New Roman" w:eastAsia="Times New Roman" w:hAnsi="Times New Roman" w:cs="Times New Roman"/>
              </w:rPr>
              <w:t xml:space="preserve"> «Товарищам детям», «Что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красивей всего?»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B2EC4">
              <w:rPr>
                <w:rFonts w:ascii="Times New Roman" w:eastAsia="Times New Roman" w:hAnsi="Times New Roman" w:cs="Times New Roman"/>
              </w:rPr>
              <w:t>В.Заходер</w:t>
            </w:r>
            <w:proofErr w:type="spellEnd"/>
            <w:r w:rsidRPr="00AB2EC4">
              <w:rPr>
                <w:rFonts w:ascii="Times New Roman" w:eastAsia="Times New Roman" w:hAnsi="Times New Roman" w:cs="Times New Roman"/>
              </w:rPr>
              <w:t xml:space="preserve"> «Песенки </w:t>
            </w:r>
            <w:proofErr w:type="spellStart"/>
            <w:r w:rsidRPr="00AB2EC4">
              <w:rPr>
                <w:rFonts w:ascii="Times New Roman" w:eastAsia="Times New Roman" w:hAnsi="Times New Roman" w:cs="Times New Roman"/>
              </w:rPr>
              <w:t>Винни-Пуха</w:t>
            </w:r>
            <w:proofErr w:type="spellEnd"/>
            <w:r w:rsidRPr="00AB2E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B2EC4">
              <w:rPr>
                <w:rFonts w:ascii="Times New Roman" w:eastAsia="Times New Roman" w:hAnsi="Times New Roman" w:cs="Times New Roman"/>
              </w:rPr>
              <w:t>Б.В.Заходер</w:t>
            </w:r>
            <w:proofErr w:type="spellEnd"/>
            <w:r w:rsidRPr="00AB2EC4">
              <w:rPr>
                <w:rFonts w:ascii="Times New Roman" w:eastAsia="Times New Roman" w:hAnsi="Times New Roman" w:cs="Times New Roman"/>
              </w:rPr>
              <w:t xml:space="preserve"> «Песенки </w:t>
            </w:r>
            <w:proofErr w:type="spellStart"/>
            <w:r w:rsidRPr="00AB2EC4">
              <w:rPr>
                <w:rFonts w:ascii="Times New Roman" w:eastAsia="Times New Roman" w:hAnsi="Times New Roman" w:cs="Times New Roman"/>
              </w:rPr>
              <w:t>Винни-Пуха</w:t>
            </w:r>
            <w:proofErr w:type="spellEnd"/>
            <w:r w:rsidRPr="00AB2E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Э.Н.Успенский «</w:t>
            </w:r>
            <w:proofErr w:type="spellStart"/>
            <w:r w:rsidRPr="00AB2EC4">
              <w:rPr>
                <w:rFonts w:ascii="Times New Roman" w:eastAsia="Times New Roman" w:hAnsi="Times New Roman" w:cs="Times New Roman"/>
              </w:rPr>
              <w:t>Чебурашка</w:t>
            </w:r>
            <w:proofErr w:type="spellEnd"/>
            <w:r w:rsidRPr="00AB2E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Э.Н.Успенский «</w:t>
            </w:r>
            <w:proofErr w:type="spellStart"/>
            <w:r w:rsidRPr="00AB2EC4">
              <w:rPr>
                <w:rFonts w:ascii="Times New Roman" w:eastAsia="Times New Roman" w:hAnsi="Times New Roman" w:cs="Times New Roman"/>
              </w:rPr>
              <w:t>Чебурашка</w:t>
            </w:r>
            <w:proofErr w:type="spellEnd"/>
            <w:r w:rsidRPr="00AB2EC4">
              <w:rPr>
                <w:rFonts w:ascii="Times New Roman" w:eastAsia="Times New Roman" w:hAnsi="Times New Roman" w:cs="Times New Roman"/>
              </w:rPr>
              <w:t>», «Если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был бы я девчонкой...»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Стихи Э.Н.Успенского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 xml:space="preserve">Стихи </w:t>
            </w:r>
            <w:proofErr w:type="spellStart"/>
            <w:r w:rsidRPr="00AB2EC4">
              <w:rPr>
                <w:rFonts w:ascii="Times New Roman" w:eastAsia="Times New Roman" w:hAnsi="Times New Roman" w:cs="Times New Roman"/>
              </w:rPr>
              <w:t>В.Д.Бере</w:t>
            </w:r>
            <w:r w:rsidRPr="00AB2EC4">
              <w:rPr>
                <w:rFonts w:ascii="Times New Roman" w:eastAsia="Times New Roman" w:hAnsi="Times New Roman" w:cs="Times New Roman"/>
                <w:shd w:val="clear" w:color="auto" w:fill="80FFFF"/>
              </w:rPr>
              <w:t>с</w:t>
            </w:r>
            <w:r w:rsidRPr="00AB2EC4">
              <w:rPr>
                <w:rFonts w:ascii="Times New Roman" w:eastAsia="Times New Roman" w:hAnsi="Times New Roman" w:cs="Times New Roman"/>
              </w:rPr>
              <w:t>това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 xml:space="preserve">Стихи </w:t>
            </w:r>
            <w:proofErr w:type="spellStart"/>
            <w:r w:rsidRPr="00AB2EC4">
              <w:rPr>
                <w:rFonts w:ascii="Times New Roman" w:eastAsia="Times New Roman" w:hAnsi="Times New Roman" w:cs="Times New Roman"/>
              </w:rPr>
              <w:t>И.П.Токмаковой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Г.Б.Остёр «Будем знакомы»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Г.Б.Остёр «Будем знакомы»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spacing w:before="1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В.Ю.Драгунский «Тайное становится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явным»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В.Ю.Драгунский «Тайное становится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явным»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8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Обобщение по разделу «И в шутку и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всерьёз»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spacing w:before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  <w:b/>
                <w:bCs/>
              </w:rPr>
              <w:t>Литература зарубежных стран (13 часов)</w:t>
            </w: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Американская и английская народные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песенки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Французская и немецкая народные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песенки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Промежуточная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аттестация(тест)Шарль Перро «Кот в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сапогах»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Шарль Перро «Кот в сапогах»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Шарль Перро «Красная Шапочка»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Г.Х.Андерсен «Принцесса на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горошине»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Э.Хогарт «Мафии и паук»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Э.Хогарт «Мафи</w:t>
            </w:r>
            <w:r w:rsidRPr="00AB2EC4">
              <w:rPr>
                <w:rFonts w:ascii="Times New Roman" w:eastAsia="Times New Roman" w:hAnsi="Times New Roman" w:cs="Times New Roman"/>
                <w:shd w:val="clear" w:color="auto" w:fill="80FFFF"/>
              </w:rPr>
              <w:t>и</w:t>
            </w:r>
            <w:r w:rsidRPr="00AB2EC4">
              <w:rPr>
                <w:rFonts w:ascii="Times New Roman" w:eastAsia="Times New Roman" w:hAnsi="Times New Roman" w:cs="Times New Roman"/>
              </w:rPr>
              <w:t xml:space="preserve"> и паук»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Обобщение по разделу «Литература</w:t>
            </w:r>
            <w:r w:rsidRPr="00AB2EC4">
              <w:rPr>
                <w:rFonts w:ascii="Times New Roman" w:eastAsia="Times New Roman" w:hAnsi="Times New Roman" w:cs="Times New Roman"/>
              </w:rPr>
              <w:br/>
              <w:t>зарубежных стран»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2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КВН «Цветик - семицветик»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AB2EC4" w:rsidRPr="00AB2EC4" w:rsidTr="00EF3F12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  <w:tr w:rsidR="00AB2EC4" w:rsidRPr="00AB2EC4" w:rsidTr="00EF3F12">
        <w:trPr>
          <w:trHeight w:hRule="exact" w:val="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EC4" w:rsidRPr="00AB2EC4" w:rsidRDefault="00AB2EC4" w:rsidP="00AB2EC4">
            <w:pPr>
              <w:rPr>
                <w:rFonts w:ascii="Times New Roman" w:eastAsia="Times New Roman" w:hAnsi="Times New Roman" w:cs="Times New Roman"/>
              </w:rPr>
            </w:pPr>
            <w:r w:rsidRPr="00AB2EC4">
              <w:rPr>
                <w:rFonts w:ascii="Times New Roman" w:eastAsia="Times New Roman" w:hAnsi="Times New Roman" w:cs="Times New Roman"/>
              </w:rPr>
              <w:t>Повторение пройденного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EC4" w:rsidRPr="00AB2EC4" w:rsidRDefault="00AB2EC4" w:rsidP="00AB2EC4">
            <w:pPr>
              <w:rPr>
                <w:sz w:val="10"/>
                <w:szCs w:val="10"/>
              </w:rPr>
            </w:pPr>
          </w:p>
        </w:tc>
      </w:tr>
    </w:tbl>
    <w:p w:rsidR="00AB2EC4" w:rsidRPr="00AB2EC4" w:rsidRDefault="00AB2EC4" w:rsidP="00AB2EC4"/>
    <w:p w:rsidR="009546EF" w:rsidRPr="00F71787" w:rsidRDefault="009546EF" w:rsidP="00F71787">
      <w:pPr>
        <w:pStyle w:val="1"/>
        <w:tabs>
          <w:tab w:val="left" w:pos="217"/>
        </w:tabs>
        <w:spacing w:after="140" w:line="266" w:lineRule="auto"/>
        <w:jc w:val="both"/>
        <w:rPr>
          <w:rFonts w:asciiTheme="minorHAnsi" w:hAnsiTheme="minorHAnsi" w:cstheme="minorHAnsi"/>
        </w:rPr>
      </w:pPr>
    </w:p>
    <w:sectPr w:rsidR="009546EF" w:rsidRPr="00F71787" w:rsidSect="000B01D9">
      <w:footerReference w:type="default" r:id="rId7"/>
      <w:pgSz w:w="11900" w:h="16840"/>
      <w:pgMar w:top="1480" w:right="473" w:bottom="1351" w:left="1971" w:header="10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46" w:rsidRDefault="007E6346">
      <w:r>
        <w:separator/>
      </w:r>
    </w:p>
  </w:endnote>
  <w:endnote w:type="continuationSeparator" w:id="0">
    <w:p w:rsidR="007E6346" w:rsidRDefault="007E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36" w:rsidRDefault="00C129E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52.65pt;margin-top:795.3pt;width:11.3pt;height:14.4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" filled="f" stroked="f">
          <v:textbox style="mso-fit-shape-to-text:t" inset="0,0,0,0">
            <w:txbxContent>
              <w:p w:rsidR="00425A36" w:rsidRDefault="00425A3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46" w:rsidRDefault="007E6346"/>
  </w:footnote>
  <w:footnote w:type="continuationSeparator" w:id="0">
    <w:p w:rsidR="007E6346" w:rsidRDefault="007E63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3AE"/>
    <w:multiLevelType w:val="multilevel"/>
    <w:tmpl w:val="4BB26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36D11"/>
    <w:multiLevelType w:val="multilevel"/>
    <w:tmpl w:val="D8327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A7933"/>
    <w:multiLevelType w:val="multilevel"/>
    <w:tmpl w:val="D0C0C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36860"/>
    <w:multiLevelType w:val="multilevel"/>
    <w:tmpl w:val="F69C4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20FA0"/>
    <w:multiLevelType w:val="multilevel"/>
    <w:tmpl w:val="2BB07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F33D7"/>
    <w:multiLevelType w:val="multilevel"/>
    <w:tmpl w:val="F434F14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4C1E46"/>
    <w:multiLevelType w:val="multilevel"/>
    <w:tmpl w:val="3734490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5A36"/>
    <w:rsid w:val="000B01D9"/>
    <w:rsid w:val="0024005F"/>
    <w:rsid w:val="002C29B6"/>
    <w:rsid w:val="003A3451"/>
    <w:rsid w:val="00425A36"/>
    <w:rsid w:val="00482B9F"/>
    <w:rsid w:val="00565572"/>
    <w:rsid w:val="005779C6"/>
    <w:rsid w:val="006B6CAB"/>
    <w:rsid w:val="0071032C"/>
    <w:rsid w:val="00780674"/>
    <w:rsid w:val="007A1F69"/>
    <w:rsid w:val="007E6346"/>
    <w:rsid w:val="00804037"/>
    <w:rsid w:val="008119D8"/>
    <w:rsid w:val="008249D1"/>
    <w:rsid w:val="009546EF"/>
    <w:rsid w:val="00972726"/>
    <w:rsid w:val="00AB2EC4"/>
    <w:rsid w:val="00BA3E7E"/>
    <w:rsid w:val="00C129EC"/>
    <w:rsid w:val="00C50F05"/>
    <w:rsid w:val="00D675A3"/>
    <w:rsid w:val="00E02F53"/>
    <w:rsid w:val="00EC3A3D"/>
    <w:rsid w:val="00F71787"/>
    <w:rsid w:val="00FA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0B0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B01D9"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0B01D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rsid w:val="0024005F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24005F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005F"/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7">
    <w:name w:val="Другое"/>
    <w:basedOn w:val="a"/>
    <w:link w:val="a6"/>
    <w:rsid w:val="0024005F"/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6B6CA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3103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Аверина</dc:creator>
  <cp:lastModifiedBy>Admin</cp:lastModifiedBy>
  <cp:revision>7</cp:revision>
  <dcterms:created xsi:type="dcterms:W3CDTF">2022-09-24T06:46:00Z</dcterms:created>
  <dcterms:modified xsi:type="dcterms:W3CDTF">2004-12-31T21:08:00Z</dcterms:modified>
</cp:coreProperties>
</file>