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C2" w:rsidRDefault="00A555C2" w:rsidP="00B2776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4215D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555C2" w:rsidRDefault="00A555C2" w:rsidP="008F5F8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461C" w:rsidRDefault="00833E1D" w:rsidP="0086461C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C2C">
        <w:rPr>
          <w:rFonts w:ascii="Times New Roman" w:eastAsia="Calibri" w:hAnsi="Times New Roman" w:cs="Times New Roman"/>
          <w:sz w:val="24"/>
          <w:szCs w:val="24"/>
        </w:rPr>
        <w:t>Рабоча</w:t>
      </w:r>
      <w:r w:rsidR="007D3925">
        <w:rPr>
          <w:rFonts w:ascii="Times New Roman" w:eastAsia="Calibri" w:hAnsi="Times New Roman" w:cs="Times New Roman"/>
          <w:sz w:val="24"/>
          <w:szCs w:val="24"/>
        </w:rPr>
        <w:t>я программа</w:t>
      </w:r>
      <w:r w:rsidR="00BB23E3">
        <w:rPr>
          <w:rFonts w:ascii="Times New Roman" w:eastAsia="Calibri" w:hAnsi="Times New Roman" w:cs="Times New Roman"/>
          <w:sz w:val="24"/>
          <w:szCs w:val="24"/>
        </w:rPr>
        <w:t xml:space="preserve">  по английскому языку как второму иностранному языку в 8-9 классах  разработана  на основе:</w:t>
      </w:r>
    </w:p>
    <w:p w:rsidR="00BB23E3" w:rsidRDefault="00BB23E3" w:rsidP="0086461C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-требований ФГОС общего образования,</w:t>
      </w:r>
      <w:r w:rsidR="00EB186F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соответствии с изменениями, внесенными во ФГОС НОО и ОО</w:t>
      </w:r>
      <w:proofErr w:type="gramStart"/>
      <w:r w:rsidR="00EB186F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="00EB186F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образования и науки РФ от 31.!2.2015г.№ 1576 и от 31.12.2015г.№ 1577);</w:t>
      </w:r>
    </w:p>
    <w:p w:rsidR="00EB186F" w:rsidRDefault="00EB186F" w:rsidP="0086461C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учебного план</w:t>
      </w:r>
      <w:r w:rsidR="00C123B1">
        <w:rPr>
          <w:rFonts w:ascii="Times New Roman" w:eastAsia="Calibri" w:hAnsi="Times New Roman" w:cs="Times New Roman"/>
          <w:sz w:val="24"/>
          <w:szCs w:val="24"/>
        </w:rPr>
        <w:t xml:space="preserve">а МБОУ- </w:t>
      </w:r>
      <w:proofErr w:type="spellStart"/>
      <w:r w:rsidR="00C123B1">
        <w:rPr>
          <w:rFonts w:ascii="Times New Roman" w:eastAsia="Calibri" w:hAnsi="Times New Roman" w:cs="Times New Roman"/>
          <w:sz w:val="24"/>
          <w:szCs w:val="24"/>
        </w:rPr>
        <w:t>Долботовская</w:t>
      </w:r>
      <w:proofErr w:type="spellEnd"/>
      <w:r w:rsidR="00C12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23B1"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 w:rsidR="00C123B1">
        <w:rPr>
          <w:rFonts w:ascii="Times New Roman" w:eastAsia="Calibri" w:hAnsi="Times New Roman" w:cs="Times New Roman"/>
          <w:sz w:val="24"/>
          <w:szCs w:val="24"/>
        </w:rPr>
        <w:t xml:space="preserve"> на 2022-23</w:t>
      </w:r>
      <w:r>
        <w:rPr>
          <w:rFonts w:ascii="Times New Roman" w:eastAsia="Calibri" w:hAnsi="Times New Roman" w:cs="Times New Roman"/>
          <w:sz w:val="24"/>
          <w:szCs w:val="24"/>
        </w:rPr>
        <w:t>учебный год;</w:t>
      </w:r>
    </w:p>
    <w:p w:rsidR="007D3925" w:rsidRPr="00EB186F" w:rsidRDefault="00EB186F" w:rsidP="00EB186F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-положения о рабочей программе и других локальных нормативных актов, регулирующих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воспитательный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процесс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МБОУ-Долботовская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7D3925">
        <w:rPr>
          <w:rFonts w:ascii="Times New Roman" w:eastAsia="Calibri" w:hAnsi="Times New Roman" w:cs="Times New Roman"/>
          <w:sz w:val="24"/>
          <w:szCs w:val="24"/>
        </w:rPr>
        <w:t xml:space="preserve">- </w:t>
      </w:r>
    </w:p>
    <w:p w:rsidR="00833E1D" w:rsidRPr="006F5B80" w:rsidRDefault="0086461C" w:rsidP="0086461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33E1D" w:rsidRPr="00AA3C2C">
        <w:rPr>
          <w:rFonts w:ascii="Times New Roman" w:eastAsia="Calibri" w:hAnsi="Times New Roman" w:cs="Times New Roman"/>
          <w:sz w:val="24"/>
          <w:szCs w:val="24"/>
        </w:rPr>
        <w:t xml:space="preserve"> авторской программы:</w:t>
      </w:r>
      <w:r w:rsidR="00833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О.В.Афанасьевой, И.В.Михеевой, -</w:t>
      </w:r>
      <w:r w:rsidR="00833E1D" w:rsidRPr="006F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</w:t>
      </w:r>
      <w:r w:rsidR="00833E1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33E1D" w:rsidRPr="006F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«Дрофа»</w:t>
      </w:r>
      <w:r w:rsidR="00833E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33E1D" w:rsidRPr="006F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833E1D">
        <w:rPr>
          <w:rFonts w:ascii="Times New Roman" w:eastAsia="Times New Roman" w:hAnsi="Times New Roman" w:cs="Times New Roman"/>
          <w:color w:val="000000"/>
          <w:sz w:val="24"/>
          <w:szCs w:val="24"/>
        </w:rPr>
        <w:t>7г.</w:t>
      </w:r>
    </w:p>
    <w:p w:rsidR="00833E1D" w:rsidRDefault="00833E1D" w:rsidP="0086461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Учебник. «Английский язык </w:t>
      </w:r>
      <w:r w:rsidRPr="006F5B8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рой иностранный», 1 год обучения, </w:t>
      </w:r>
      <w:r w:rsidRPr="006F5B80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 О.В.Афанасьева, И.В.Михеева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6F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F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«Дрофа»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F5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9г.</w:t>
      </w:r>
    </w:p>
    <w:p w:rsidR="007D3925" w:rsidRDefault="0086461C" w:rsidP="0086461C">
      <w:pPr>
        <w:spacing w:after="0"/>
        <w:jc w:val="both"/>
        <w:rPr>
          <w:rFonts w:ascii="Times New Roman" w:hAnsi="Times New Roman" w:cs="Times New Roman"/>
        </w:rPr>
      </w:pPr>
      <w:r w:rsidRPr="006C040D">
        <w:rPr>
          <w:rFonts w:ascii="Times New Roman" w:hAnsi="Times New Roman" w:cs="Times New Roman"/>
        </w:rPr>
        <w:t>;</w:t>
      </w:r>
    </w:p>
    <w:p w:rsidR="00833E1D" w:rsidRPr="00750D5B" w:rsidRDefault="00833E1D" w:rsidP="0086461C">
      <w:pPr>
        <w:pStyle w:val="a5"/>
        <w:spacing w:after="0" w:line="276" w:lineRule="auto"/>
        <w:ind w:left="17" w:firstLine="550"/>
        <w:jc w:val="both"/>
        <w:rPr>
          <w:rFonts w:ascii="Times New Roman" w:eastAsia="FuturaMediumC" w:hAnsi="Times New Roman" w:cs="FuturaMediumC"/>
          <w:color w:val="000000"/>
          <w:sz w:val="24"/>
        </w:rPr>
      </w:pPr>
      <w:r w:rsidRPr="00750D5B">
        <w:rPr>
          <w:rFonts w:ascii="Times New Roman" w:eastAsia="FuturaMediumC" w:hAnsi="Times New Roman" w:cs="FuturaMediumC"/>
          <w:color w:val="000000"/>
          <w:sz w:val="24"/>
        </w:rPr>
        <w:t>Содержание программы направлено на освоение знаний, умений и навыков на базовом уровне.</w:t>
      </w:r>
    </w:p>
    <w:p w:rsidR="007D3925" w:rsidRDefault="007D3925" w:rsidP="007D3925">
      <w:pPr>
        <w:pStyle w:val="ParagraphStyle"/>
        <w:spacing w:before="120"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7D3925" w:rsidRPr="003648F1" w:rsidRDefault="007D3925" w:rsidP="003648F1">
      <w:pPr>
        <w:pStyle w:val="ParagraphStyle"/>
        <w:spacing w:before="120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Цели обучения</w:t>
      </w:r>
    </w:p>
    <w:p w:rsidR="007D3925" w:rsidRPr="00750D5B" w:rsidRDefault="007D3925" w:rsidP="007D3925">
      <w:pPr>
        <w:pStyle w:val="a7"/>
        <w:spacing w:line="276" w:lineRule="auto"/>
        <w:ind w:left="17" w:firstLine="550"/>
        <w:jc w:val="center"/>
        <w:rPr>
          <w:rFonts w:ascii="PT Serif" w:eastAsia="FuturaMediumC" w:hAnsi="PT Serif" w:cs="Tahoma"/>
          <w:bCs/>
          <w:color w:val="000000"/>
          <w:sz w:val="24"/>
        </w:rPr>
      </w:pPr>
    </w:p>
    <w:p w:rsidR="001018E9" w:rsidRPr="001018E9" w:rsidRDefault="001018E9" w:rsidP="0086461C">
      <w:pPr>
        <w:spacing w:after="0"/>
        <w:ind w:left="17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D5B">
        <w:rPr>
          <w:rFonts w:ascii="Times New Roman" w:hAnsi="Times New Roman"/>
          <w:color w:val="000000"/>
          <w:sz w:val="24"/>
        </w:rPr>
        <w:t xml:space="preserve">Рабочая программа направлена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33E1D" w:rsidRPr="001018E9">
        <w:rPr>
          <w:rFonts w:ascii="Times New Roman" w:hAnsi="Times New Roman" w:cs="Times New Roman"/>
          <w:color w:val="000000"/>
          <w:sz w:val="24"/>
          <w:szCs w:val="24"/>
        </w:rPr>
        <w:t>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3E1D" w:rsidRPr="001018E9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деятельности, владение устной и письменной речью, монологической контекстной речью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3E1D" w:rsidRPr="001018E9">
        <w:rPr>
          <w:rFonts w:ascii="Times New Roman" w:hAnsi="Times New Roman" w:cs="Times New Roman"/>
          <w:color w:val="000000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 – побуждение к действию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18E9">
        <w:rPr>
          <w:rFonts w:ascii="Times New Roman" w:hAnsi="Times New Roman" w:cs="Times New Roman"/>
          <w:color w:val="000000"/>
          <w:sz w:val="24"/>
          <w:szCs w:val="24"/>
        </w:rPr>
        <w:t>понимать на слух речь учителя и одноклассников, основное содержание небольших доступных текстов с общим и выборочным пониманием в аудиозаписи, построенных на изученном языковом материале</w:t>
      </w:r>
    </w:p>
    <w:p w:rsidR="001018E9" w:rsidRDefault="001018E9" w:rsidP="0086461C">
      <w:pPr>
        <w:spacing w:after="0"/>
        <w:ind w:left="17"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8E9">
        <w:rPr>
          <w:rFonts w:ascii="Times New Roman" w:hAnsi="Times New Roman" w:cs="Times New Roman"/>
          <w:color w:val="000000"/>
          <w:sz w:val="24"/>
          <w:szCs w:val="24"/>
        </w:rPr>
        <w:t>владеть техникой орфографически правильного письма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26AB6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 у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 сложиться </w:t>
      </w:r>
      <w:r w:rsidRPr="001018E9">
        <w:rPr>
          <w:rFonts w:ascii="Times New Roman" w:hAnsi="Times New Roman" w:cs="Times New Roman"/>
          <w:color w:val="000000"/>
          <w:sz w:val="24"/>
          <w:szCs w:val="24"/>
        </w:rPr>
        <w:t>представление о некоторых особенностях образа жизни, быта, культуры стран изучаемого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18E9" w:rsidRDefault="001018E9" w:rsidP="0086461C">
      <w:pPr>
        <w:spacing w:after="0"/>
        <w:ind w:left="17" w:firstLine="550"/>
        <w:jc w:val="both"/>
        <w:rPr>
          <w:rFonts w:ascii="Times New Roman" w:eastAsia="NewtonCSanPin-Regular" w:hAnsi="Times New Roman" w:cs="NewtonCSanPin-Regular"/>
          <w:color w:val="000000"/>
          <w:sz w:val="24"/>
        </w:rPr>
      </w:pPr>
      <w:r w:rsidRPr="00750D5B">
        <w:rPr>
          <w:rFonts w:ascii="Times New Roman" w:eastAsia="NewtonCSanPin-Regular" w:hAnsi="Times New Roman" w:cs="NewtonCSanPin-Regular"/>
          <w:color w:val="000000"/>
          <w:sz w:val="24"/>
        </w:rPr>
        <w:t>Рабочая программа построена с учётом принципов системности, научности, доступности, а также преемственности и перспективности</w:t>
      </w:r>
    </w:p>
    <w:p w:rsidR="007D3925" w:rsidRDefault="007D3925" w:rsidP="0086461C">
      <w:pPr>
        <w:spacing w:after="0"/>
        <w:ind w:left="17" w:firstLine="550"/>
        <w:jc w:val="both"/>
        <w:rPr>
          <w:rFonts w:ascii="Times New Roman" w:eastAsia="NewtonCSanPin-Regular" w:hAnsi="Times New Roman" w:cs="NewtonCSanPin-Regular"/>
          <w:color w:val="000000"/>
          <w:sz w:val="24"/>
        </w:rPr>
      </w:pPr>
    </w:p>
    <w:p w:rsidR="007D3925" w:rsidRDefault="007D3925" w:rsidP="0086461C">
      <w:pPr>
        <w:spacing w:after="0"/>
        <w:ind w:left="17" w:firstLine="550"/>
        <w:jc w:val="both"/>
        <w:rPr>
          <w:rFonts w:ascii="Times New Roman" w:eastAsia="NewtonCSanPin-Regular" w:hAnsi="Times New Roman" w:cs="NewtonCSanPin-Regular"/>
          <w:color w:val="000000"/>
          <w:sz w:val="24"/>
        </w:rPr>
      </w:pPr>
    </w:p>
    <w:p w:rsidR="007D3925" w:rsidRDefault="001018E9" w:rsidP="007D3925">
      <w:pPr>
        <w:pStyle w:val="a5"/>
        <w:spacing w:after="0" w:line="276" w:lineRule="auto"/>
        <w:ind w:left="17" w:firstLine="550"/>
        <w:jc w:val="center"/>
        <w:rPr>
          <w:rFonts w:ascii="Times New Roman" w:hAnsi="Times New Roman"/>
          <w:b/>
          <w:color w:val="000000"/>
          <w:sz w:val="24"/>
        </w:rPr>
      </w:pPr>
      <w:r w:rsidRPr="00750D5B">
        <w:rPr>
          <w:rFonts w:ascii="Times New Roman" w:hAnsi="Times New Roman"/>
          <w:b/>
          <w:color w:val="000000"/>
          <w:sz w:val="24"/>
        </w:rPr>
        <w:t>Место изуч</w:t>
      </w:r>
      <w:r w:rsidR="007D3925">
        <w:rPr>
          <w:rFonts w:ascii="Times New Roman" w:hAnsi="Times New Roman"/>
          <w:b/>
          <w:color w:val="000000"/>
          <w:sz w:val="24"/>
        </w:rPr>
        <w:t>ения дисциплины в учебном плане</w:t>
      </w:r>
    </w:p>
    <w:p w:rsidR="007D3925" w:rsidRDefault="007D3925" w:rsidP="007D3925">
      <w:pPr>
        <w:pStyle w:val="a5"/>
        <w:spacing w:after="0" w:line="276" w:lineRule="auto"/>
        <w:ind w:left="17" w:firstLine="550"/>
        <w:jc w:val="center"/>
        <w:rPr>
          <w:rFonts w:ascii="Times New Roman" w:hAnsi="Times New Roman"/>
          <w:b/>
          <w:color w:val="000000"/>
          <w:sz w:val="24"/>
        </w:rPr>
      </w:pPr>
    </w:p>
    <w:p w:rsidR="006A28F5" w:rsidRDefault="007D3925" w:rsidP="007D3925">
      <w:pPr>
        <w:pStyle w:val="a5"/>
        <w:spacing w:after="0" w:line="276" w:lineRule="auto"/>
        <w:ind w:left="17" w:firstLine="5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</w:t>
      </w:r>
      <w:r w:rsidR="00BB23E3">
        <w:rPr>
          <w:rFonts w:ascii="Times New Roman" w:hAnsi="Times New Roman"/>
          <w:color w:val="000000"/>
          <w:sz w:val="24"/>
        </w:rPr>
        <w:t xml:space="preserve"> </w:t>
      </w:r>
      <w:r w:rsidR="003648F1">
        <w:rPr>
          <w:rFonts w:ascii="Times New Roman" w:hAnsi="Times New Roman"/>
          <w:color w:val="000000"/>
          <w:sz w:val="24"/>
        </w:rPr>
        <w:t xml:space="preserve">8 и 9 </w:t>
      </w:r>
      <w:r w:rsidR="001018E9" w:rsidRPr="00750D5B">
        <w:rPr>
          <w:rFonts w:ascii="Times New Roman" w:hAnsi="Times New Roman"/>
          <w:color w:val="000000"/>
          <w:sz w:val="24"/>
        </w:rPr>
        <w:t>классе для изучения</w:t>
      </w:r>
      <w:r w:rsidR="00BB23E3">
        <w:rPr>
          <w:rFonts w:ascii="Times New Roman" w:hAnsi="Times New Roman"/>
          <w:color w:val="000000"/>
          <w:sz w:val="24"/>
        </w:rPr>
        <w:t xml:space="preserve"> </w:t>
      </w:r>
      <w:r w:rsidR="001018E9">
        <w:rPr>
          <w:rFonts w:ascii="Times New Roman" w:hAnsi="Times New Roman"/>
          <w:color w:val="000000"/>
          <w:sz w:val="24"/>
        </w:rPr>
        <w:t>англий</w:t>
      </w:r>
      <w:r>
        <w:rPr>
          <w:rFonts w:ascii="Times New Roman" w:hAnsi="Times New Roman"/>
          <w:color w:val="000000"/>
          <w:sz w:val="24"/>
        </w:rPr>
        <w:t xml:space="preserve">ского языка как второго иностранного </w:t>
      </w:r>
      <w:r w:rsidR="001018E9" w:rsidRPr="00750D5B">
        <w:rPr>
          <w:rFonts w:ascii="Times New Roman" w:hAnsi="Times New Roman"/>
          <w:color w:val="000000"/>
          <w:sz w:val="24"/>
        </w:rPr>
        <w:t>из часов фед</w:t>
      </w:r>
      <w:r w:rsidR="001018E9">
        <w:rPr>
          <w:rFonts w:ascii="Times New Roman" w:hAnsi="Times New Roman"/>
          <w:color w:val="000000"/>
          <w:sz w:val="24"/>
        </w:rPr>
        <w:t xml:space="preserve">ерального компонента отводится </w:t>
      </w:r>
      <w:r w:rsidR="003648F1">
        <w:rPr>
          <w:rFonts w:ascii="Times New Roman" w:hAnsi="Times New Roman"/>
          <w:color w:val="000000"/>
          <w:sz w:val="24"/>
        </w:rPr>
        <w:t xml:space="preserve">1 </w:t>
      </w:r>
      <w:r w:rsidR="001018E9" w:rsidRPr="00750D5B">
        <w:rPr>
          <w:rFonts w:ascii="Times New Roman" w:hAnsi="Times New Roman"/>
          <w:color w:val="000000"/>
          <w:sz w:val="24"/>
        </w:rPr>
        <w:t>час в неделю. Рабо</w:t>
      </w:r>
      <w:r w:rsidR="001018E9">
        <w:rPr>
          <w:rFonts w:ascii="Times New Roman" w:hAnsi="Times New Roman"/>
          <w:color w:val="000000"/>
          <w:sz w:val="24"/>
        </w:rPr>
        <w:t xml:space="preserve">чая программа рассчитана на  </w:t>
      </w:r>
      <w:r w:rsidR="003648F1">
        <w:rPr>
          <w:rFonts w:ascii="Times New Roman" w:hAnsi="Times New Roman"/>
          <w:color w:val="000000"/>
          <w:sz w:val="24"/>
        </w:rPr>
        <w:t xml:space="preserve">35 </w:t>
      </w:r>
      <w:r w:rsidR="001018E9">
        <w:rPr>
          <w:rFonts w:ascii="Times New Roman" w:hAnsi="Times New Roman"/>
          <w:color w:val="000000"/>
          <w:sz w:val="24"/>
        </w:rPr>
        <w:t xml:space="preserve"> часов </w:t>
      </w:r>
      <w:r w:rsidR="003648F1">
        <w:rPr>
          <w:rFonts w:ascii="Times New Roman" w:hAnsi="Times New Roman"/>
          <w:color w:val="000000"/>
          <w:sz w:val="24"/>
        </w:rPr>
        <w:t xml:space="preserve">в 8 классе и </w:t>
      </w:r>
      <w:r w:rsidR="001018E9">
        <w:rPr>
          <w:rFonts w:ascii="Times New Roman" w:hAnsi="Times New Roman"/>
          <w:color w:val="000000"/>
          <w:sz w:val="24"/>
        </w:rPr>
        <w:t xml:space="preserve"> 34 </w:t>
      </w:r>
      <w:r w:rsidR="003648F1">
        <w:rPr>
          <w:rFonts w:ascii="Times New Roman" w:hAnsi="Times New Roman"/>
          <w:color w:val="000000"/>
          <w:sz w:val="24"/>
        </w:rPr>
        <w:t>часа в 9 классе</w:t>
      </w:r>
      <w:r w:rsidR="001018E9" w:rsidRPr="00750D5B">
        <w:rPr>
          <w:rFonts w:ascii="Times New Roman" w:hAnsi="Times New Roman"/>
          <w:color w:val="000000"/>
          <w:sz w:val="24"/>
        </w:rPr>
        <w:t xml:space="preserve">. </w:t>
      </w:r>
    </w:p>
    <w:p w:rsidR="00EB186F" w:rsidRDefault="00EB186F" w:rsidP="007D3925">
      <w:pPr>
        <w:pStyle w:val="a5"/>
        <w:spacing w:after="0" w:line="276" w:lineRule="auto"/>
        <w:ind w:left="17" w:firstLine="550"/>
        <w:jc w:val="both"/>
        <w:rPr>
          <w:rFonts w:ascii="Times New Roman" w:hAnsi="Times New Roman"/>
          <w:color w:val="000000"/>
          <w:sz w:val="24"/>
        </w:rPr>
      </w:pPr>
    </w:p>
    <w:p w:rsidR="00EB186F" w:rsidRDefault="00EB186F" w:rsidP="007D3925">
      <w:pPr>
        <w:pStyle w:val="a5"/>
        <w:spacing w:after="0" w:line="276" w:lineRule="auto"/>
        <w:ind w:left="17" w:firstLine="550"/>
        <w:jc w:val="both"/>
        <w:rPr>
          <w:rFonts w:ascii="Times New Roman" w:hAnsi="Times New Roman"/>
          <w:color w:val="000000"/>
          <w:sz w:val="24"/>
        </w:rPr>
      </w:pPr>
    </w:p>
    <w:p w:rsidR="00EB186F" w:rsidRDefault="00EB186F" w:rsidP="007D3925">
      <w:pPr>
        <w:pStyle w:val="a5"/>
        <w:spacing w:after="0" w:line="276" w:lineRule="auto"/>
        <w:ind w:left="17" w:firstLine="550"/>
        <w:jc w:val="both"/>
        <w:rPr>
          <w:rFonts w:ascii="Times New Roman" w:hAnsi="Times New Roman"/>
          <w:color w:val="000000"/>
          <w:sz w:val="24"/>
        </w:rPr>
      </w:pPr>
    </w:p>
    <w:p w:rsidR="00EB186F" w:rsidRDefault="00EB186F" w:rsidP="007D3925">
      <w:pPr>
        <w:pStyle w:val="a5"/>
        <w:spacing w:after="0" w:line="276" w:lineRule="auto"/>
        <w:ind w:left="17" w:firstLine="550"/>
        <w:jc w:val="both"/>
        <w:rPr>
          <w:rFonts w:ascii="Times New Roman" w:hAnsi="Times New Roman"/>
          <w:color w:val="000000"/>
          <w:sz w:val="24"/>
        </w:rPr>
      </w:pPr>
    </w:p>
    <w:p w:rsidR="007D3925" w:rsidRDefault="007D3925" w:rsidP="007D3925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7D3925" w:rsidRDefault="007D3925" w:rsidP="008F5F88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 w:rsidRPr="000F6DF8">
        <w:rPr>
          <w:b/>
          <w:bCs/>
          <w:color w:val="000000"/>
        </w:rPr>
        <w:t xml:space="preserve">личностные, </w:t>
      </w:r>
      <w:proofErr w:type="spellStart"/>
      <w:r w:rsidRPr="000F6DF8">
        <w:rPr>
          <w:b/>
          <w:bCs/>
          <w:color w:val="000000"/>
        </w:rPr>
        <w:t>метапредметные</w:t>
      </w:r>
      <w:proofErr w:type="spellEnd"/>
      <w:r w:rsidRPr="000F6DF8">
        <w:rPr>
          <w:b/>
          <w:bCs/>
          <w:color w:val="000000"/>
        </w:rPr>
        <w:t xml:space="preserve"> и предметные</w:t>
      </w:r>
      <w:r w:rsidRPr="000F6DF8">
        <w:rPr>
          <w:color w:val="000000"/>
        </w:rPr>
        <w:t>.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b/>
          <w:bCs/>
          <w:color w:val="000000"/>
        </w:rPr>
        <w:t>Личностные результаты: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Развитие самостоятельности и личной ответственности за свои поступки, в том числе в процессе учения;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Формирование эстетических потребностей, ценностей и чувств;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proofErr w:type="spellStart"/>
      <w:r w:rsidRPr="000F6DF8">
        <w:rPr>
          <w:b/>
          <w:bCs/>
          <w:color w:val="000000"/>
        </w:rPr>
        <w:t>Метапредметные</w:t>
      </w:r>
      <w:proofErr w:type="spellEnd"/>
      <w:r w:rsidRPr="000F6DF8">
        <w:rPr>
          <w:b/>
          <w:bCs/>
          <w:color w:val="000000"/>
        </w:rPr>
        <w:t xml:space="preserve"> результаты: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0F6DF8">
        <w:rPr>
          <w:color w:val="000000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смысловое чтение;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деятельности, владение устной и письменной речью, монологической контекстной речью;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формирование и развитие компетентности в области использования ИКТ;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b/>
          <w:bCs/>
          <w:color w:val="000000"/>
        </w:rPr>
        <w:t>Предметными результатами являются: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b/>
          <w:bCs/>
          <w:color w:val="000000"/>
        </w:rPr>
        <w:t>А. В коммуникативной сфере </w:t>
      </w:r>
      <w:r w:rsidRPr="000F6DF8">
        <w:rPr>
          <w:color w:val="000000"/>
        </w:rPr>
        <w:t>(т.е. во владении иностранным языком как средством общения):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b/>
          <w:bCs/>
          <w:color w:val="000000"/>
          <w:u w:val="single"/>
        </w:rPr>
        <w:t>Речевая компетенция в следующих видах речевой деятельности</w:t>
      </w:r>
      <w:r w:rsidRPr="000F6DF8">
        <w:rPr>
          <w:b/>
          <w:bCs/>
          <w:color w:val="000000"/>
        </w:rPr>
        <w:t>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b/>
          <w:bCs/>
          <w:i/>
          <w:iCs/>
          <w:color w:val="000000"/>
        </w:rPr>
        <w:t>говорение: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вести элементарный этикетный диалог в ограниченном круге типичных ситуаций общения, диалог-расспрос (вопрос-ответ) и диалог – побуждение к действию;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уметь на элементарном уровне рассказывать о себе, семье, домашнем животном, о третьем лице, хобби, описывать внешность человека; описывать предмет, картинку; кратко характеризовать персонаж;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уметь дать оценочное суждение или выразить свое мнение и кратко аргументировать его;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выразить сожаление или радость, поблагодарить и ответить на благодарность;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proofErr w:type="spellStart"/>
      <w:r w:rsidRPr="000F6DF8">
        <w:rPr>
          <w:b/>
          <w:bCs/>
          <w:i/>
          <w:iCs/>
          <w:color w:val="000000"/>
        </w:rPr>
        <w:t>аудирование</w:t>
      </w:r>
      <w:proofErr w:type="spellEnd"/>
      <w:r w:rsidRPr="000F6DF8">
        <w:rPr>
          <w:b/>
          <w:bCs/>
          <w:i/>
          <w:iCs/>
          <w:color w:val="000000"/>
        </w:rPr>
        <w:t>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понимать на слух речь учителя и одноклассников,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b/>
          <w:bCs/>
          <w:i/>
          <w:iCs/>
          <w:color w:val="000000"/>
        </w:rPr>
        <w:t>чтение: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b/>
          <w:bCs/>
          <w:i/>
          <w:iCs/>
          <w:color w:val="000000"/>
        </w:rPr>
        <w:t>письменная речь</w:t>
      </w:r>
      <w:r w:rsidRPr="000F6DF8">
        <w:rPr>
          <w:b/>
          <w:bCs/>
          <w:color w:val="000000"/>
        </w:rPr>
        <w:t>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владеть техникой орфографически правильного письма;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писать с опорой на образец короткое личное, в том числе электронное, письмо;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заполнять формуляры;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lastRenderedPageBreak/>
        <w:t>делать записи для устного высказывания;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использовать письменную речь для творческого самовыражения (в общем постере).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b/>
          <w:bCs/>
          <w:color w:val="000000"/>
          <w:u w:val="single"/>
        </w:rPr>
        <w:t>Языковая компетенция (владение языковыми средствами):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адекватное произношение и различение на слух всех звуков иностранного языка, соблюдение правильного ударение в словах и фразах;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соблюдение особенностей интонации основных типов предложений;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применение основных правил чтения и орфографии;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b/>
          <w:bCs/>
          <w:color w:val="000000"/>
          <w:u w:val="single"/>
        </w:rPr>
        <w:t>Социокультурная осведомленность (межкультурная компетенция):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знание названий стран и некоторых городов изучаемого языка;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знание элементарных норм речевого и неречевого поведения, принятых в стране изучаемого языка;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представление о некоторых особенностях образа жизни, быта, культуры стран изучаемого языка;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понимание роли владения иностранными языками в современном мире на доступном учащимся уровне.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b/>
          <w:bCs/>
          <w:color w:val="000000"/>
        </w:rPr>
        <w:t>Б. В познавательной сфере: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 xml:space="preserve">владение </w:t>
      </w:r>
      <w:proofErr w:type="spellStart"/>
      <w:r w:rsidRPr="000F6DF8">
        <w:rPr>
          <w:color w:val="000000"/>
        </w:rPr>
        <w:t>общеучебными</w:t>
      </w:r>
      <w:proofErr w:type="spellEnd"/>
      <w:r w:rsidRPr="000F6DF8">
        <w:rPr>
          <w:color w:val="000000"/>
        </w:rPr>
        <w:t xml:space="preserve"> и специальными учебными умениями на доступном школьникам уровне;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совершенствование приёмов работы с текстом с опорой на умения, приобретенные на уроках родного языка и первого иностранного;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умение пользоваться словарем;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умение осуществлять самонаблюдение и самооценку в доступных пределах.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b/>
          <w:bCs/>
          <w:color w:val="000000"/>
        </w:rPr>
        <w:t>В.В ценностно-ориентационной сфере: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представление об изучаемом немецком языке как средстве выражения мыслей, чувств, эмоций;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приобщение к культурным ценностям англоговорящих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b/>
          <w:bCs/>
          <w:color w:val="000000"/>
        </w:rPr>
        <w:t>Г.В эстетической сфере: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владение элементарными средствами выражения чувств и эмоций на немецком языке;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b/>
          <w:bCs/>
          <w:color w:val="000000"/>
        </w:rPr>
        <w:lastRenderedPageBreak/>
        <w:t>Д.В трудовой сфере: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>умение следовать учебному плану в своём учебном труде;</w:t>
      </w:r>
    </w:p>
    <w:p w:rsidR="008F5F88" w:rsidRPr="000F6DF8" w:rsidRDefault="008F5F88" w:rsidP="007D392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</w:rPr>
      </w:pPr>
      <w:r w:rsidRPr="000F6DF8">
        <w:rPr>
          <w:color w:val="000000"/>
        </w:rPr>
        <w:t xml:space="preserve">участие в подготовке реквизита для </w:t>
      </w:r>
      <w:proofErr w:type="spellStart"/>
      <w:r w:rsidRPr="000F6DF8">
        <w:rPr>
          <w:color w:val="000000"/>
        </w:rPr>
        <w:t>инсценирования</w:t>
      </w:r>
      <w:proofErr w:type="spellEnd"/>
      <w:r w:rsidRPr="000F6DF8">
        <w:rPr>
          <w:color w:val="000000"/>
        </w:rPr>
        <w:t xml:space="preserve"> сценок, сказок.</w:t>
      </w:r>
    </w:p>
    <w:p w:rsidR="008F5F88" w:rsidRDefault="008F5F88" w:rsidP="007D392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D3925" w:rsidRDefault="007D3925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C7D" w:rsidRPr="000F6DF8" w:rsidRDefault="00E44C7D" w:rsidP="0036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F2A" w:rsidRPr="007D3925" w:rsidRDefault="00716F2A" w:rsidP="007D392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D39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Содержание учебного предмета 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3925" w:rsidRPr="007D3925" w:rsidRDefault="006A28F5" w:rsidP="007D392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 Знакомство. </w:t>
      </w:r>
      <w:r w:rsidR="00716F2A"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 w:rsidR="00716F2A"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ч.)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речи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 и знакомство.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и орфография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букв: Bb, Dd, Pp, Vv, Ff, Kk, Ll, Mm, Nn, Tt, Ee, Ww, Hh, Zz, Jj, Ss, Ii,Yy, Rr, Gg, Cc, Xx,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Uu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; буквосочетаний: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zz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ff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gg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 и лексических единиц по теме.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Фонетическая сторона речи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Звуки: [b], [d], [p], [v], [f], [k], [l], [m], [n], [e], [t], [w], [h],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dз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], [Λ], [ο], интонация высказываний в диалогах по теме.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Лексическиеиграмматическиеструктуры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Dog, cup, fox, jug, egg, bed, milk, bell, doll, mug, bas, pet, ten, pen, pond, film, box, pig.</w:t>
      </w:r>
    </w:p>
    <w:p w:rsidR="00716F2A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My name… How are you? Fine, OK, thank you. What is your name?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Nicetomeetyou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925" w:rsidRPr="007D3925" w:rsidRDefault="007D3925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F2A" w:rsidRPr="007D3925" w:rsidRDefault="00435AD5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Мир вокруг нас. (10</w:t>
      </w:r>
      <w:r w:rsidR="00716F2A"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речи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объектов действительности.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и орфография</w:t>
      </w:r>
    </w:p>
    <w:p w:rsidR="00716F2A" w:rsidRPr="003728A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Буквосочетания</w:t>
      </w:r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ee</w:t>
      </w:r>
      <w:proofErr w:type="spellEnd"/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</w:t>
      </w:r>
      <w:proofErr w:type="spellEnd"/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oo</w:t>
      </w:r>
      <w:proofErr w:type="spellEnd"/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rr</w:t>
      </w:r>
      <w:proofErr w:type="spellEnd"/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nn</w:t>
      </w:r>
      <w:proofErr w:type="spellEnd"/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</w:t>
      </w:r>
      <w:proofErr w:type="spellEnd"/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ck</w:t>
      </w:r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</w:t>
      </w:r>
      <w:proofErr w:type="spellEnd"/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</w:t>
      </w:r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dd</w:t>
      </w:r>
      <w:proofErr w:type="spellEnd"/>
      <w:r w:rsidRPr="003728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 единицы по темы.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Фонетическая сторона речи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:], [ſ], [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υ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], [æ], [ə], [r],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tſ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kw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], [o:], [a:].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Интонация высказываний в диалогах по теме «Знакомство», простых повествовательных предложений.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Лексическиеиграмматическиеструктуры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Red, green, black, big, little, good, bad, sad, happy, it, what, fish, ship, shop, sheep, tree, street, sweet, dish, bag, map, cat, cap, lamp, hand, book, cook, clock, cock, hook, bench, chick, queen, car, star, park…..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I see a +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adj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noun (I see a big ship.)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Noun + is +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adj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(Ann is happy.)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Noun + is + a + (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adj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+ noun (Rex is a big dog.)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Местоимение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it (It is a cat.)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is it?</w:t>
      </w:r>
    </w:p>
    <w:p w:rsidR="006755C5" w:rsidRPr="003648F1" w:rsidRDefault="006755C5" w:rsidP="007D39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3. </w:t>
      </w:r>
      <w:r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Семья</w:t>
      </w:r>
      <w:r w:rsidR="00435AD5"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(10</w:t>
      </w:r>
      <w:r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.)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речи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семьи.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и орфография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Буквы: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a,o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 (в открытом слоге);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 +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(между гласными).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Буквосочетания: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proofErr w:type="spellEnd"/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 единицы, имена собственные, речевые образцы темы.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Фонетическая сторона речи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Звуки: [m], [i:],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], [eυ]; безударная гласная в конце слова.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Интонация предложений с отрицанием, союзами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proofErr w:type="gram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  <w:proofErr w:type="gram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вопроса.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Лексическиеиграмматическиеструктуры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I, he, she, not, no, yes, and, or, mum, dad, granny, granddad, feed, sleep, sit, kiss, stand up, cook, ant, jump, egg-cup, arm, old, cold, name, cake, lake, plane, bone, rose, plate, nose, hen, pot….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I' m +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adj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(I' m happy.)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 is not + noun (It is not a star.)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it + noun (Is it a star?) yes, it is. No, it is not (it isn’t).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it a + noun or a + noun (Is it a book or a pen?)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 it +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adj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or + 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agj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(Is it big or little?)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see a + noun +and a + noun (I see a cat and a dog.)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Повествовательное наклонении глагола: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sit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stand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F2A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Неопределенный артикль: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</w:p>
    <w:p w:rsidR="007D3925" w:rsidRPr="007D3925" w:rsidRDefault="007D3925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435AD5"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Города и страны. (8</w:t>
      </w:r>
      <w:r w:rsidRPr="007D3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содержание речи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учебной ситуации «Города и страны».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 и орфография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Буквы: I, y в открытом и закрытом слоге, u в открытом слоге.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Буквосочетания: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 на конце слова в безударном положении.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 единицы, имена собственные, речевые образцы темы.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Фонетическая сторона речи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Звуки: [eə],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:], [ð], [θ].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произнесение названий столиц мира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Moscow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Rome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London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Madridи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градов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Boston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; альтернативных вопросов; окончаний множественного числа существительных.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Лексическиеиграмматическиеструктуры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where, from, you, we, this, that, bike, five, nine, pie, run, stop, ride, go, pupil, tulip, student, stone, jam, desk, like, pilot, sky, kite.</w:t>
      </w:r>
    </w:p>
    <w:p w:rsidR="00716F2A" w:rsidRPr="007D3925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where is…/ are…? I like + noun (I like milk.) What is this</w:t>
      </w:r>
      <w:proofErr w:type="gram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?/</w:t>
      </w:r>
      <w:proofErr w:type="gram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What is that?</w:t>
      </w:r>
    </w:p>
    <w:p w:rsidR="00716F2A" w:rsidRDefault="00716F2A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Указательные местоимения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 множественное число имен существительных, отсутствие артикля имен существительных во множественном числе, предлог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глагол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D3925">
        <w:rPr>
          <w:rFonts w:ascii="Times New Roman" w:eastAsia="Times New Roman" w:hAnsi="Times New Roman" w:cs="Times New Roman"/>
          <w:color w:val="000000"/>
          <w:sz w:val="24"/>
          <w:szCs w:val="24"/>
        </w:rPr>
        <w:t> во множественном числе.</w:t>
      </w:r>
    </w:p>
    <w:p w:rsidR="007D3925" w:rsidRDefault="007D3925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199" w:rsidRDefault="00AE5199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199" w:rsidRDefault="00AE5199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199" w:rsidRDefault="00AE5199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199" w:rsidRDefault="00AE5199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8" w:rsidRDefault="00950978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8" w:rsidRDefault="00950978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8" w:rsidRDefault="00950978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8" w:rsidRDefault="00950978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8" w:rsidRDefault="00950978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199" w:rsidRDefault="00AE5199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199" w:rsidRDefault="00AE5199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978" w:rsidRDefault="00950978" w:rsidP="007D392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8E9" w:rsidRDefault="00F26AB6" w:rsidP="00F26A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</w:p>
    <w:p w:rsidR="00F26AB6" w:rsidRPr="00F26AB6" w:rsidRDefault="00F26AB6" w:rsidP="00F26AB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55C2" w:rsidRPr="00A555C2" w:rsidRDefault="00A555C2" w:rsidP="008F5F8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18E9" w:rsidRPr="00AF67D9" w:rsidRDefault="001018E9" w:rsidP="006755C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E1814" w:rsidRPr="003648F1" w:rsidRDefault="00CE1814" w:rsidP="00CE181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F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555C2" w:rsidRPr="003648F1" w:rsidRDefault="003648F1" w:rsidP="00CE181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F1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CE1814" w:rsidRDefault="00CE1814" w:rsidP="00CE181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53"/>
        <w:gridCol w:w="5151"/>
        <w:gridCol w:w="1132"/>
        <w:gridCol w:w="1153"/>
        <w:gridCol w:w="1127"/>
        <w:gridCol w:w="1140"/>
      </w:tblGrid>
      <w:tr w:rsidR="007D3925" w:rsidTr="003648F1">
        <w:trPr>
          <w:trHeight w:val="300"/>
        </w:trPr>
        <w:tc>
          <w:tcPr>
            <w:tcW w:w="753" w:type="dxa"/>
            <w:vMerge w:val="restart"/>
          </w:tcPr>
          <w:p w:rsidR="007D3925" w:rsidRPr="007D3925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51" w:type="dxa"/>
            <w:vMerge w:val="restart"/>
          </w:tcPr>
          <w:p w:rsidR="007D3925" w:rsidRPr="007D3925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2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2" w:type="dxa"/>
            <w:vMerge w:val="restart"/>
          </w:tcPr>
          <w:p w:rsidR="007D3925" w:rsidRDefault="007D3925" w:rsidP="007D39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</w:t>
            </w:r>
            <w:proofErr w:type="spellEnd"/>
          </w:p>
          <w:p w:rsidR="007D3925" w:rsidRPr="00DF2D62" w:rsidRDefault="007D3925" w:rsidP="007D39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DF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spellEnd"/>
          </w:p>
          <w:p w:rsidR="007D3925" w:rsidRPr="007D3925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280" w:type="dxa"/>
            <w:gridSpan w:val="2"/>
          </w:tcPr>
          <w:p w:rsidR="007D3925" w:rsidRPr="007D3925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40" w:type="dxa"/>
            <w:vMerge w:val="restart"/>
          </w:tcPr>
          <w:p w:rsidR="007D3925" w:rsidRPr="007D3925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75">
              <w:rPr>
                <w:rFonts w:ascii="Times New Roman" w:hAnsi="Times New Roman" w:cs="Times New Roman"/>
                <w:b/>
                <w:sz w:val="24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7D3925" w:rsidTr="003648F1">
        <w:trPr>
          <w:trHeight w:val="300"/>
        </w:trPr>
        <w:tc>
          <w:tcPr>
            <w:tcW w:w="753" w:type="dxa"/>
            <w:vMerge/>
          </w:tcPr>
          <w:p w:rsidR="007D3925" w:rsidRPr="007D3925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7D3925" w:rsidRPr="007D3925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7D3925" w:rsidRPr="007D3925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7D3925" w:rsidRPr="007D3925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27" w:type="dxa"/>
          </w:tcPr>
          <w:p w:rsidR="007D3925" w:rsidRPr="007D3925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140" w:type="dxa"/>
            <w:vMerge/>
          </w:tcPr>
          <w:p w:rsidR="007D3925" w:rsidRPr="007D3925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925" w:rsidRPr="00A555C2" w:rsidTr="003648F1">
        <w:tc>
          <w:tcPr>
            <w:tcW w:w="9316" w:type="dxa"/>
            <w:gridSpan w:val="5"/>
          </w:tcPr>
          <w:p w:rsidR="007D3925" w:rsidRPr="00A555C2" w:rsidRDefault="007D3925" w:rsidP="00864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             Знакомство (6 ч)</w:t>
            </w:r>
          </w:p>
        </w:tc>
        <w:tc>
          <w:tcPr>
            <w:tcW w:w="1140" w:type="dxa"/>
          </w:tcPr>
          <w:p w:rsidR="007D3925" w:rsidRPr="00A555C2" w:rsidRDefault="007D3925" w:rsidP="0086461C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1" w:type="dxa"/>
          </w:tcPr>
          <w:p w:rsidR="007D3925" w:rsidRPr="003648F1" w:rsidRDefault="007D3925" w:rsidP="00716F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Значение и роль английскогоязыка в современном мире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 xml:space="preserve">Народонаселение Великобритании. 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rPr>
                <w:rFonts w:ascii="Calibri" w:eastAsia="Times New Roman" w:hAnsi="Calibri" w:cs="Arial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Приветствие, знакомство,прощание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Графика и орфография. Написание букв, буквосочетаний: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 xml:space="preserve">Фонетическая сторона речи. 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Лексические и грамматические структуры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9316" w:type="dxa"/>
            <w:gridSpan w:val="5"/>
          </w:tcPr>
          <w:p w:rsidR="007D3925" w:rsidRPr="00A555C2" w:rsidRDefault="007D3925" w:rsidP="00864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Мир вокруг нас (10 ч)</w:t>
            </w:r>
          </w:p>
        </w:tc>
        <w:tc>
          <w:tcPr>
            <w:tcW w:w="1140" w:type="dxa"/>
          </w:tcPr>
          <w:p w:rsidR="007D3925" w:rsidRPr="00A555C2" w:rsidRDefault="007D3925" w:rsidP="0086461C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. Описание объектов действительности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Выражение благодарности. Графика и орфография. Буквосочетания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 xml:space="preserve">Описание качественных характеристик людей и предметов. 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Интонация высказываний в диалогах по теме «Знакомство», простых повествовательных предложений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rPr>
                <w:rFonts w:ascii="Calibri" w:eastAsia="Times New Roman" w:hAnsi="Calibri" w:cs="Arial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Введение незнакомых людейв круг общения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Лексическиеиграмматическиеструктуры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Описание качественных характеристик людей и предметов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Местоимение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Вопросительные конструкции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Фонетическая сторона речи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9316" w:type="dxa"/>
            <w:gridSpan w:val="5"/>
          </w:tcPr>
          <w:p w:rsidR="007D3925" w:rsidRPr="00A555C2" w:rsidRDefault="007D3925" w:rsidP="00864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Семья (10 ч)</w:t>
            </w:r>
          </w:p>
        </w:tc>
        <w:tc>
          <w:tcPr>
            <w:tcW w:w="1140" w:type="dxa"/>
          </w:tcPr>
          <w:p w:rsidR="007D3925" w:rsidRPr="00A555C2" w:rsidRDefault="007D3925" w:rsidP="0086461C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Члены семьи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 xml:space="preserve">Буквы: </w:t>
            </w:r>
            <w:proofErr w:type="spellStart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>a,o</w:t>
            </w:r>
            <w:proofErr w:type="spellEnd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 xml:space="preserve"> (в открытом слоге); </w:t>
            </w:r>
            <w:proofErr w:type="spellStart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proofErr w:type="spellEnd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  <w:proofErr w:type="spellStart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>ld</w:t>
            </w:r>
            <w:proofErr w:type="spellEnd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proofErr w:type="spellEnd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>(между гласными).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Имена собственные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Безударная гласная в конце слова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rPr>
                <w:rFonts w:ascii="Calibri" w:eastAsia="Times New Roman" w:hAnsi="Calibri" w:cs="Arial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Описание собственныхощущений и характеристик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Отрицательные конструкции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rPr>
                <w:rFonts w:ascii="Calibri" w:eastAsia="Times New Roman" w:hAnsi="Calibri" w:cs="Arial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Общение с членами семьи поразным поводам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Повествовательное наклонении глагола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Домашние животные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Неопределенный артикль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9316" w:type="dxa"/>
            <w:gridSpan w:val="5"/>
          </w:tcPr>
          <w:p w:rsidR="007D3925" w:rsidRPr="00A555C2" w:rsidRDefault="007D3925" w:rsidP="0086461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Города и страны </w:t>
            </w:r>
            <w:proofErr w:type="gramStart"/>
            <w:r w:rsidRPr="00A55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A555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ч)</w:t>
            </w:r>
          </w:p>
        </w:tc>
        <w:tc>
          <w:tcPr>
            <w:tcW w:w="1140" w:type="dxa"/>
          </w:tcPr>
          <w:p w:rsidR="007D3925" w:rsidRPr="00A555C2" w:rsidRDefault="007D3925" w:rsidP="0086461C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rPr>
                <w:rFonts w:ascii="Calibri" w:eastAsia="Times New Roman" w:hAnsi="Calibri" w:cs="Arial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Место жительства и местонахождения человека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Буквы:I</w:t>
            </w:r>
            <w:proofErr w:type="spellEnd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 xml:space="preserve"> в открытом и закрытом слоге, u в открытом слоге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Города Европы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 xml:space="preserve">Буквосочетания: </w:t>
            </w:r>
            <w:proofErr w:type="spellStart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>th</w:t>
            </w:r>
            <w:proofErr w:type="spellEnd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>ow</w:t>
            </w:r>
            <w:proofErr w:type="spellEnd"/>
            <w:r w:rsidRPr="00A555C2">
              <w:rPr>
                <w:rFonts w:ascii="Times New Roman" w:eastAsia="Times New Roman" w:hAnsi="Times New Roman" w:cs="Times New Roman"/>
                <w:color w:val="000000"/>
              </w:rPr>
              <w:t xml:space="preserve"> на конце слова в безударном положении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Страны и континенты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>Множественное число существительных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1" w:type="dxa"/>
          </w:tcPr>
          <w:p w:rsidR="007D3925" w:rsidRPr="00A555C2" w:rsidRDefault="00655607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контрольная работа)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D3925" w:rsidRPr="00A555C2" w:rsidTr="003648F1">
        <w:tc>
          <w:tcPr>
            <w:tcW w:w="753" w:type="dxa"/>
          </w:tcPr>
          <w:p w:rsidR="007D3925" w:rsidRPr="00A555C2" w:rsidRDefault="007D3925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151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eastAsia="Times New Roman" w:hAnsi="Times New Roman" w:cs="Times New Roman"/>
                <w:color w:val="000000"/>
              </w:rPr>
              <w:t xml:space="preserve">Указательные местоимения. </w:t>
            </w:r>
            <w:r w:rsidR="00655607">
              <w:rPr>
                <w:rFonts w:ascii="Times New Roman" w:eastAsia="Times New Roman" w:hAnsi="Times New Roman" w:cs="Times New Roman"/>
                <w:color w:val="000000"/>
              </w:rPr>
              <w:t>Анализ контрольной работы.</w:t>
            </w:r>
          </w:p>
        </w:tc>
        <w:tc>
          <w:tcPr>
            <w:tcW w:w="1132" w:type="dxa"/>
          </w:tcPr>
          <w:p w:rsidR="007D3925" w:rsidRPr="00A555C2" w:rsidRDefault="007D3925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5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7D3925" w:rsidRPr="00A555C2" w:rsidRDefault="007D3925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648F1" w:rsidRPr="00A555C2" w:rsidTr="003648F1">
        <w:tc>
          <w:tcPr>
            <w:tcW w:w="753" w:type="dxa"/>
          </w:tcPr>
          <w:p w:rsidR="003648F1" w:rsidRPr="00A555C2" w:rsidRDefault="003648F1" w:rsidP="007D392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51" w:type="dxa"/>
          </w:tcPr>
          <w:p w:rsidR="003648F1" w:rsidRPr="00A555C2" w:rsidRDefault="00655607" w:rsidP="00716F2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Обобщающее повторение </w:t>
            </w:r>
            <w:r w:rsidR="003648F1">
              <w:rPr>
                <w:rFonts w:ascii="Times New Roman" w:eastAsia="Times New Roman" w:hAnsi="Times New Roman" w:cs="Times New Roman"/>
                <w:color w:val="000000"/>
              </w:rPr>
              <w:t>за курс 8 класса</w:t>
            </w:r>
          </w:p>
        </w:tc>
        <w:tc>
          <w:tcPr>
            <w:tcW w:w="1132" w:type="dxa"/>
          </w:tcPr>
          <w:p w:rsidR="003648F1" w:rsidRPr="00A555C2" w:rsidRDefault="003648F1" w:rsidP="00716F2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3648F1" w:rsidRPr="00A555C2" w:rsidRDefault="003648F1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648F1" w:rsidRPr="00A555C2" w:rsidRDefault="003648F1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648F1" w:rsidRPr="00A555C2" w:rsidRDefault="003648F1" w:rsidP="00716F2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6755C5" w:rsidRPr="00A555C2" w:rsidRDefault="006755C5" w:rsidP="008F5F8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755C5" w:rsidRPr="00A555C2" w:rsidRDefault="006755C5" w:rsidP="008F5F8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474C7" w:rsidRDefault="00A47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55C2" w:rsidRDefault="00A555C2" w:rsidP="008F5F8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555C2" w:rsidRDefault="00A555C2" w:rsidP="008F5F8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755C5" w:rsidRPr="00A555C2" w:rsidRDefault="006755C5" w:rsidP="00364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13428" w:rsidRDefault="00013428"/>
    <w:p w:rsidR="00435AD5" w:rsidRDefault="00435AD5"/>
    <w:p w:rsidR="00435AD5" w:rsidRDefault="00435AD5"/>
    <w:p w:rsidR="00435AD5" w:rsidRDefault="00435AD5"/>
    <w:p w:rsidR="00435AD5" w:rsidRDefault="00435AD5"/>
    <w:p w:rsidR="00435AD5" w:rsidRDefault="00435AD5"/>
    <w:p w:rsidR="00435AD5" w:rsidRDefault="00435AD5"/>
    <w:p w:rsidR="00435AD5" w:rsidRDefault="00435AD5"/>
    <w:p w:rsidR="00435AD5" w:rsidRDefault="00435AD5"/>
    <w:p w:rsidR="00435AD5" w:rsidRDefault="00435AD5"/>
    <w:p w:rsidR="00435AD5" w:rsidRDefault="00435AD5"/>
    <w:sectPr w:rsidR="00435AD5" w:rsidSect="001E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uturaMedium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951"/>
    <w:multiLevelType w:val="multilevel"/>
    <w:tmpl w:val="7BCE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C6A60"/>
    <w:multiLevelType w:val="multilevel"/>
    <w:tmpl w:val="97D8BB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F88"/>
    <w:rsid w:val="00013428"/>
    <w:rsid w:val="000633DA"/>
    <w:rsid w:val="000E126A"/>
    <w:rsid w:val="001018E9"/>
    <w:rsid w:val="001E21F9"/>
    <w:rsid w:val="002A5869"/>
    <w:rsid w:val="002B0E52"/>
    <w:rsid w:val="003648F1"/>
    <w:rsid w:val="003728A5"/>
    <w:rsid w:val="003A76C1"/>
    <w:rsid w:val="003E40D4"/>
    <w:rsid w:val="00435AD5"/>
    <w:rsid w:val="004B691C"/>
    <w:rsid w:val="004D306F"/>
    <w:rsid w:val="004E5DD0"/>
    <w:rsid w:val="00512616"/>
    <w:rsid w:val="00521FE2"/>
    <w:rsid w:val="00596627"/>
    <w:rsid w:val="0061160D"/>
    <w:rsid w:val="00625689"/>
    <w:rsid w:val="00655607"/>
    <w:rsid w:val="006755C5"/>
    <w:rsid w:val="0069041D"/>
    <w:rsid w:val="006A28F5"/>
    <w:rsid w:val="00716F2A"/>
    <w:rsid w:val="007A2F6B"/>
    <w:rsid w:val="007D3925"/>
    <w:rsid w:val="00833E1D"/>
    <w:rsid w:val="00844196"/>
    <w:rsid w:val="0086461C"/>
    <w:rsid w:val="00884034"/>
    <w:rsid w:val="008F5F88"/>
    <w:rsid w:val="009430C9"/>
    <w:rsid w:val="00950978"/>
    <w:rsid w:val="00986EB0"/>
    <w:rsid w:val="009C07AE"/>
    <w:rsid w:val="009D35BE"/>
    <w:rsid w:val="00A474C7"/>
    <w:rsid w:val="00A555C2"/>
    <w:rsid w:val="00A572BA"/>
    <w:rsid w:val="00AE5199"/>
    <w:rsid w:val="00AF67D9"/>
    <w:rsid w:val="00B27769"/>
    <w:rsid w:val="00BB23E3"/>
    <w:rsid w:val="00BF1D5A"/>
    <w:rsid w:val="00C123B1"/>
    <w:rsid w:val="00CC7733"/>
    <w:rsid w:val="00CE1814"/>
    <w:rsid w:val="00D07EC8"/>
    <w:rsid w:val="00D253C1"/>
    <w:rsid w:val="00D74230"/>
    <w:rsid w:val="00DC14F7"/>
    <w:rsid w:val="00E44C7D"/>
    <w:rsid w:val="00EB186F"/>
    <w:rsid w:val="00F26AB6"/>
    <w:rsid w:val="00F6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5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33E1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33E1D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7">
    <w:name w:val="Содержимое таблицы"/>
    <w:basedOn w:val="a"/>
    <w:rsid w:val="00833E1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aragraphStyle">
    <w:name w:val="Paragraph Style"/>
    <w:rsid w:val="007D392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2627-6306-4731-AB01-91327800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комп</cp:lastModifiedBy>
  <cp:revision>14</cp:revision>
  <cp:lastPrinted>2002-12-31T21:08:00Z</cp:lastPrinted>
  <dcterms:created xsi:type="dcterms:W3CDTF">2021-09-22T17:18:00Z</dcterms:created>
  <dcterms:modified xsi:type="dcterms:W3CDTF">2002-12-31T21:09:00Z</dcterms:modified>
</cp:coreProperties>
</file>