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B4" w:rsidRDefault="00931A9E" w:rsidP="007A4BB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-681990</wp:posOffset>
            </wp:positionV>
            <wp:extent cx="7505700" cy="3438525"/>
            <wp:effectExtent l="19050" t="0" r="0" b="0"/>
            <wp:wrapNone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BB4">
        <w:rPr>
          <w:rFonts w:ascii="Times New Roman" w:hAnsi="Times New Roman"/>
          <w:b/>
          <w:sz w:val="20"/>
          <w:szCs w:val="20"/>
        </w:rPr>
        <w:t>РОССИЙСКАЯ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БРЯНСКАЯ ОБЛАСТЬ</w:t>
      </w:r>
    </w:p>
    <w:p w:rsidR="007A4BB4" w:rsidRDefault="007A4BB4" w:rsidP="007A4BB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ОБРАЗОВАНИЕ «ПОГАРСКИЙ РАЙОН»</w:t>
      </w:r>
    </w:p>
    <w:p w:rsidR="007A4BB4" w:rsidRDefault="007A4BB4" w:rsidP="007A4BB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Муниципальное бюджетное общеобразовательное учреждение –                                                              </w:t>
      </w:r>
      <w:proofErr w:type="spellStart"/>
      <w:r>
        <w:rPr>
          <w:rFonts w:ascii="Times New Roman" w:hAnsi="Times New Roman"/>
          <w:b/>
          <w:sz w:val="20"/>
          <w:szCs w:val="20"/>
        </w:rPr>
        <w:t>Долботовская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средняя общеобразовательная школа ___________________________________________________________________________________________</w:t>
      </w:r>
    </w:p>
    <w:p w:rsidR="007A4BB4" w:rsidRDefault="007A4BB4" w:rsidP="007A4BB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243554 Брянская область </w:t>
      </w:r>
      <w:proofErr w:type="spellStart"/>
      <w:r>
        <w:rPr>
          <w:rFonts w:ascii="Times New Roman" w:hAnsi="Times New Roman"/>
          <w:sz w:val="20"/>
          <w:szCs w:val="20"/>
        </w:rPr>
        <w:t>Погарский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д. </w:t>
      </w:r>
      <w:proofErr w:type="spellStart"/>
      <w:r>
        <w:rPr>
          <w:rFonts w:ascii="Times New Roman" w:hAnsi="Times New Roman"/>
          <w:sz w:val="20"/>
          <w:szCs w:val="20"/>
        </w:rPr>
        <w:t>Долботово</w:t>
      </w:r>
      <w:proofErr w:type="spellEnd"/>
      <w:r>
        <w:rPr>
          <w:rFonts w:ascii="Times New Roman" w:hAnsi="Times New Roman"/>
          <w:sz w:val="20"/>
          <w:szCs w:val="20"/>
        </w:rPr>
        <w:t xml:space="preserve"> ул. Новая д.19а</w:t>
      </w:r>
    </w:p>
    <w:p w:rsidR="007A4BB4" w:rsidRDefault="007A4BB4" w:rsidP="007A4BB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1023200915880  ИНН 3223004371  КПП 322301001</w:t>
      </w:r>
    </w:p>
    <w:p w:rsidR="007A4BB4" w:rsidRDefault="007A4BB4" w:rsidP="007A4BB4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Shkola</w:t>
      </w:r>
      <w:proofErr w:type="spellEnd"/>
      <w:r>
        <w:rPr>
          <w:rFonts w:ascii="Times New Roman" w:hAnsi="Times New Roman"/>
          <w:sz w:val="20"/>
          <w:szCs w:val="20"/>
        </w:rPr>
        <w:t>23027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dol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rambler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7A4BB4" w:rsidRDefault="007A4BB4" w:rsidP="007A4BB4">
      <w:pPr>
        <w:rPr>
          <w:rFonts w:ascii="Times New Roman" w:hAnsi="Times New Roman"/>
          <w:sz w:val="24"/>
          <w:szCs w:val="24"/>
        </w:rPr>
      </w:pPr>
    </w:p>
    <w:p w:rsidR="00BC7EFB" w:rsidRDefault="00BC7EFB" w:rsidP="00BC7EFB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</w:p>
    <w:p w:rsidR="00FC5D76" w:rsidRDefault="00FC5D76" w:rsidP="007623D5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</w:p>
    <w:p w:rsidR="00FC5D76" w:rsidRDefault="00FC5D76" w:rsidP="007623D5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</w:p>
    <w:p w:rsidR="00931A9E" w:rsidRPr="00931A9E" w:rsidRDefault="00931A9E" w:rsidP="00931A9E">
      <w:pPr>
        <w:rPr>
          <w:lang w:eastAsia="ru-RU"/>
        </w:rPr>
      </w:pPr>
    </w:p>
    <w:p w:rsidR="00FC5D76" w:rsidRDefault="00FC5D76" w:rsidP="007623D5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</w:p>
    <w:p w:rsidR="007623D5" w:rsidRPr="00206A1A" w:rsidRDefault="007623D5" w:rsidP="007623D5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  <w:r w:rsidRPr="00206A1A">
        <w:rPr>
          <w:rFonts w:ascii="Times New Roman" w:hAnsi="Times New Roman"/>
          <w:i w:val="0"/>
          <w:lang w:eastAsia="ru-RU"/>
        </w:rPr>
        <w:t>Порядок</w:t>
      </w:r>
      <w:r w:rsidRPr="00206A1A">
        <w:rPr>
          <w:rFonts w:ascii="Times New Roman" w:hAnsi="Times New Roman"/>
          <w:i w:val="0"/>
          <w:lang w:eastAsia="ru-RU"/>
        </w:rPr>
        <w:br/>
      </w:r>
      <w:bookmarkStart w:id="0" w:name="_Hlk525176322"/>
      <w:r w:rsidRPr="00206A1A">
        <w:rPr>
          <w:rFonts w:ascii="Times New Roman" w:hAnsi="Times New Roman"/>
          <w:i w:val="0"/>
          <w:lang w:eastAsia="ru-RU"/>
        </w:rPr>
        <w:t>обучения по индивидуальному учебному плану, в том числе при ускоренном обучении</w:t>
      </w:r>
      <w:bookmarkEnd w:id="0"/>
    </w:p>
    <w:p w:rsidR="007623D5" w:rsidRDefault="007623D5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EFB" w:rsidRDefault="00BC7EFB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EFB" w:rsidRDefault="00BC7EFB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EFB" w:rsidRDefault="00BC7EFB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EFB" w:rsidRDefault="00BC7EFB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EFB" w:rsidRDefault="00BC7EFB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EFB" w:rsidRDefault="00BC7EFB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EFB" w:rsidRDefault="00BC7EFB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EFB" w:rsidRDefault="00BC7EFB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EFB" w:rsidRDefault="00BC7EFB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EFB" w:rsidRDefault="00BC7EFB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EFB" w:rsidRDefault="00BC7EFB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EFB" w:rsidRDefault="00BC7EFB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EFB" w:rsidRDefault="00BC7EFB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EFB" w:rsidRDefault="00BC7EFB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EFB" w:rsidRDefault="00BC7EFB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EFB" w:rsidRDefault="00BC7EFB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EFB" w:rsidRDefault="00BC7EFB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EFB" w:rsidRDefault="00BC7EFB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EFB" w:rsidRDefault="00BC7EFB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EFB" w:rsidRDefault="00BC7EFB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EFB" w:rsidRDefault="00BC7EFB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EFB" w:rsidRDefault="00BC7EFB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3D5" w:rsidRDefault="007623D5" w:rsidP="007623D5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680C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7623D5" w:rsidRPr="004E047E" w:rsidRDefault="007623D5" w:rsidP="007623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623D5" w:rsidRPr="0064680C" w:rsidRDefault="007623D5" w:rsidP="007623D5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680C">
        <w:rPr>
          <w:rFonts w:ascii="Times New Roman" w:hAnsi="Times New Roman"/>
          <w:sz w:val="28"/>
          <w:szCs w:val="28"/>
        </w:rPr>
        <w:t xml:space="preserve">Порядок обучения по индивидуальному учебному плану, в том числе при ускоренном обучении (далее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 w:rsidRPr="0064680C">
        <w:rPr>
          <w:rFonts w:ascii="Times New Roman" w:hAnsi="Times New Roman"/>
          <w:sz w:val="28"/>
          <w:szCs w:val="28"/>
        </w:rPr>
        <w:t>орядок)</w:t>
      </w:r>
      <w:r>
        <w:rPr>
          <w:rFonts w:ascii="Times New Roman" w:hAnsi="Times New Roman"/>
          <w:sz w:val="28"/>
          <w:szCs w:val="28"/>
        </w:rPr>
        <w:t>,</w:t>
      </w:r>
      <w:r w:rsidRPr="0064680C">
        <w:rPr>
          <w:rFonts w:ascii="Times New Roman" w:hAnsi="Times New Roman"/>
          <w:sz w:val="28"/>
          <w:szCs w:val="28"/>
        </w:rPr>
        <w:t xml:space="preserve"> разработан в соответствии с Федеральным законом от 29.12.2012 № 273-ФЗ </w:t>
      </w:r>
      <w:r>
        <w:rPr>
          <w:rFonts w:ascii="Times New Roman" w:hAnsi="Times New Roman"/>
          <w:sz w:val="28"/>
          <w:szCs w:val="28"/>
        </w:rPr>
        <w:t>«</w:t>
      </w:r>
      <w:r w:rsidRPr="0064680C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4680C">
        <w:rPr>
          <w:rFonts w:ascii="Times New Roman" w:hAnsi="Times New Roman"/>
          <w:sz w:val="28"/>
          <w:szCs w:val="28"/>
        </w:rPr>
        <w:t xml:space="preserve">, </w:t>
      </w:r>
      <w:r w:rsidRPr="0064680C">
        <w:rPr>
          <w:rFonts w:ascii="Times New Roman" w:hAnsi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4680C">
        <w:rPr>
          <w:rFonts w:ascii="Times New Roman" w:hAnsi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64680C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64680C">
        <w:rPr>
          <w:rFonts w:ascii="Times New Roman" w:hAnsi="Times New Roman"/>
          <w:sz w:val="28"/>
          <w:szCs w:val="28"/>
          <w:lang w:eastAsia="ru-RU"/>
        </w:rPr>
        <w:t xml:space="preserve"> России от 28.08.2020 № 442</w:t>
      </w:r>
      <w:r w:rsidRPr="0064680C">
        <w:rPr>
          <w:rFonts w:ascii="Times New Roman" w:hAnsi="Times New Roman"/>
          <w:sz w:val="28"/>
          <w:szCs w:val="28"/>
        </w:rPr>
        <w:t xml:space="preserve">, 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Pr="0064680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64680C">
        <w:rPr>
          <w:rFonts w:ascii="Times New Roman" w:hAnsi="Times New Roman"/>
          <w:sz w:val="28"/>
          <w:szCs w:val="28"/>
        </w:rPr>
        <w:t xml:space="preserve"> России от 09.11.2018 № 196, и уставом </w:t>
      </w:r>
      <w:r w:rsidR="007A4BB4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7A4BB4">
        <w:rPr>
          <w:rFonts w:ascii="Times New Roman" w:hAnsi="Times New Roman"/>
          <w:sz w:val="28"/>
          <w:szCs w:val="28"/>
        </w:rPr>
        <w:t>–</w:t>
      </w:r>
      <w:proofErr w:type="spellStart"/>
      <w:r w:rsidR="007A4BB4">
        <w:rPr>
          <w:rFonts w:ascii="Times New Roman" w:hAnsi="Times New Roman"/>
          <w:sz w:val="28"/>
          <w:szCs w:val="28"/>
        </w:rPr>
        <w:t>Д</w:t>
      </w:r>
      <w:proofErr w:type="gramEnd"/>
      <w:r w:rsidR="007A4BB4">
        <w:rPr>
          <w:rFonts w:ascii="Times New Roman" w:hAnsi="Times New Roman"/>
          <w:sz w:val="28"/>
          <w:szCs w:val="28"/>
        </w:rPr>
        <w:t>олботовская</w:t>
      </w:r>
      <w:proofErr w:type="spellEnd"/>
      <w:r w:rsidR="00FC5D76" w:rsidRPr="00FC5D76">
        <w:rPr>
          <w:rFonts w:ascii="Times New Roman" w:hAnsi="Times New Roman"/>
          <w:sz w:val="28"/>
          <w:szCs w:val="28"/>
        </w:rPr>
        <w:t xml:space="preserve"> СОШ</w:t>
      </w:r>
      <w:r w:rsidRPr="0064680C">
        <w:rPr>
          <w:rFonts w:ascii="Times New Roman" w:hAnsi="Times New Roman"/>
          <w:sz w:val="28"/>
          <w:szCs w:val="28"/>
        </w:rPr>
        <w:t>(далее – учреждение).</w:t>
      </w:r>
    </w:p>
    <w:p w:rsidR="007623D5" w:rsidRPr="0064680C" w:rsidRDefault="007623D5" w:rsidP="007623D5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680C">
        <w:rPr>
          <w:rFonts w:ascii="Times New Roman" w:hAnsi="Times New Roman"/>
          <w:sz w:val="28"/>
          <w:szCs w:val="28"/>
        </w:rPr>
        <w:t xml:space="preserve">Индивидуальный учебный план разрабатывается в целях </w:t>
      </w:r>
      <w:proofErr w:type="gramStart"/>
      <w:r w:rsidRPr="0064680C">
        <w:rPr>
          <w:rFonts w:ascii="Times New Roman" w:hAnsi="Times New Roman"/>
          <w:sz w:val="28"/>
          <w:szCs w:val="28"/>
        </w:rPr>
        <w:t>обеспечения освоения основной образовательной программы соответствующего уровня общего образования</w:t>
      </w:r>
      <w:proofErr w:type="gramEnd"/>
      <w:r w:rsidRPr="0064680C">
        <w:rPr>
          <w:rFonts w:ascii="Times New Roman" w:hAnsi="Times New Roman"/>
          <w:sz w:val="28"/>
          <w:szCs w:val="28"/>
        </w:rPr>
        <w:t xml:space="preserve"> на основе индивидуализации ее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выбора, темпов и сроков их освоения, а также форм обучения и получения образования.</w:t>
      </w:r>
    </w:p>
    <w:p w:rsidR="007623D5" w:rsidRPr="0064680C" w:rsidRDefault="007623D5" w:rsidP="007623D5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680C">
        <w:rPr>
          <w:rFonts w:ascii="Times New Roman" w:hAnsi="Times New Roman"/>
          <w:sz w:val="28"/>
          <w:szCs w:val="28"/>
        </w:rPr>
        <w:t>Обучение по индивидуальному учебному плану организуется для:</w:t>
      </w:r>
    </w:p>
    <w:p w:rsidR="007623D5" w:rsidRPr="0064680C" w:rsidRDefault="007623D5" w:rsidP="007623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680C">
        <w:rPr>
          <w:rFonts w:ascii="Times New Roman" w:hAnsi="Times New Roman"/>
          <w:sz w:val="28"/>
          <w:szCs w:val="28"/>
        </w:rPr>
        <w:t>обучающихся, обладающих высокой степенью усвоения образовательной программы в целях развития их потенциала и поддержания высокого интереса к учебе;</w:t>
      </w:r>
    </w:p>
    <w:p w:rsidR="007623D5" w:rsidRPr="0064680C" w:rsidRDefault="007623D5" w:rsidP="007623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680C">
        <w:rPr>
          <w:rFonts w:ascii="Times New Roman" w:hAnsi="Times New Roman"/>
          <w:sz w:val="28"/>
          <w:szCs w:val="28"/>
        </w:rPr>
        <w:t>обучающихся в рамках профильного обучения по образовательным программам учреждения;</w:t>
      </w:r>
    </w:p>
    <w:p w:rsidR="007623D5" w:rsidRPr="0064680C" w:rsidRDefault="007623D5" w:rsidP="007623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680C">
        <w:rPr>
          <w:rFonts w:ascii="Times New Roman" w:hAnsi="Times New Roman"/>
          <w:sz w:val="28"/>
          <w:szCs w:val="28"/>
        </w:rPr>
        <w:t>обучающихся, имеющих трудности в обучении, развитии и социальной адаптации, а также обучающихся, находящихся в сложной жизненной ситуации, в целях обеспечения освоения ими образовательной программы в полном объеме;</w:t>
      </w:r>
    </w:p>
    <w:p w:rsidR="007623D5" w:rsidRPr="0064680C" w:rsidRDefault="007623D5" w:rsidP="007623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680C">
        <w:rPr>
          <w:rFonts w:ascii="Times New Roman" w:hAnsi="Times New Roman"/>
          <w:sz w:val="28"/>
          <w:szCs w:val="28"/>
        </w:rPr>
        <w:lastRenderedPageBreak/>
        <w:t>обучающихся, не ликвидировавших академическую задолженность, в целях компенсирующего обучения по неосвоенным предметам;</w:t>
      </w:r>
    </w:p>
    <w:p w:rsidR="007623D5" w:rsidRPr="0064680C" w:rsidRDefault="007623D5" w:rsidP="007623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680C">
        <w:rPr>
          <w:rFonts w:ascii="Times New Roman" w:hAnsi="Times New Roman"/>
          <w:sz w:val="28"/>
          <w:szCs w:val="28"/>
        </w:rPr>
        <w:t>обучающихся, нуждающихся в длительном лечении, при организации обучения на дому в соответствии с заключением медицинской организации;</w:t>
      </w:r>
    </w:p>
    <w:p w:rsidR="007623D5" w:rsidRPr="0064680C" w:rsidRDefault="007623D5" w:rsidP="007623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680C">
        <w:rPr>
          <w:rFonts w:ascii="Times New Roman" w:hAnsi="Times New Roman"/>
          <w:sz w:val="28"/>
          <w:szCs w:val="28"/>
        </w:rPr>
        <w:t>обучающихся с ограниченными возможностями здоровья на основании рекомендации ПМПК;</w:t>
      </w:r>
    </w:p>
    <w:p w:rsidR="007623D5" w:rsidRPr="0064680C" w:rsidRDefault="007623D5" w:rsidP="007623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иных категорий обучающихся</w:t>
      </w:r>
      <w:r w:rsidRPr="0064680C">
        <w:rPr>
          <w:rFonts w:ascii="Times New Roman" w:hAnsi="Times New Roman"/>
          <w:sz w:val="28"/>
          <w:szCs w:val="28"/>
        </w:rPr>
        <w:t xml:space="preserve"> в соответствии с их образовательными потребностями.</w:t>
      </w:r>
    </w:p>
    <w:p w:rsidR="007623D5" w:rsidRPr="0064680C" w:rsidRDefault="007623D5" w:rsidP="007623D5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680C">
        <w:rPr>
          <w:rFonts w:ascii="Times New Roman" w:hAnsi="Times New Roman"/>
          <w:sz w:val="28"/>
          <w:szCs w:val="28"/>
        </w:rPr>
        <w:t>Индивидуальный учебный план, в том числе предусматривающий ускоренное обучение, разрабатывается учреждением самостоятельно на основе утвержденной основной образовательной программы соответствующего уровня общего образования или дополнительной общеобразовательной программы с учетом требований федеральных государственных образовательных стандартов (при их наличии), санитарных норм и правил.</w:t>
      </w:r>
    </w:p>
    <w:p w:rsidR="007623D5" w:rsidRPr="0064680C" w:rsidRDefault="007623D5" w:rsidP="007623D5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680C">
        <w:rPr>
          <w:rFonts w:ascii="Times New Roman" w:hAnsi="Times New Roman"/>
          <w:sz w:val="28"/>
          <w:szCs w:val="28"/>
        </w:rPr>
        <w:t xml:space="preserve">Информация об организации обучения по индивидуальному учебному плану, в том числе при ускоренном обучении, размещается на официальном сайте учреждения в сети </w:t>
      </w:r>
      <w:r>
        <w:rPr>
          <w:rFonts w:ascii="Times New Roman" w:hAnsi="Times New Roman"/>
          <w:sz w:val="28"/>
          <w:szCs w:val="28"/>
        </w:rPr>
        <w:t>«</w:t>
      </w:r>
      <w:r w:rsidRPr="0064680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64680C">
        <w:rPr>
          <w:rFonts w:ascii="Times New Roman" w:hAnsi="Times New Roman"/>
          <w:sz w:val="28"/>
          <w:szCs w:val="28"/>
        </w:rPr>
        <w:t xml:space="preserve"> и информационных стендах учреждения в местах осуществления образовательной деятельности. Ответственность за актуальность и достоверность информации несет должностное лицо, назначенное приказом директора учреждения.</w:t>
      </w:r>
    </w:p>
    <w:p w:rsidR="007623D5" w:rsidRDefault="007623D5" w:rsidP="007623D5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680C">
        <w:rPr>
          <w:rFonts w:ascii="Times New Roman" w:hAnsi="Times New Roman"/>
          <w:b/>
          <w:sz w:val="28"/>
          <w:szCs w:val="28"/>
        </w:rPr>
        <w:t>Организация обучения по индивидуальному учебному плану</w:t>
      </w:r>
    </w:p>
    <w:p w:rsidR="007623D5" w:rsidRPr="004E047E" w:rsidRDefault="007623D5" w:rsidP="007623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623D5" w:rsidRPr="00653D1F" w:rsidRDefault="007623D5" w:rsidP="007623D5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3D1F">
        <w:rPr>
          <w:rFonts w:ascii="Times New Roman" w:hAnsi="Times New Roman"/>
          <w:sz w:val="28"/>
          <w:szCs w:val="28"/>
        </w:rPr>
        <w:t>Обучение по индивидуальному учебному плану предусматривается в учреждении для обучающихся, осваивающих программы начального общего, основного общего, среднего общего образования, независимо от класса обучения. Обучению по индивидуальному учебному плану ускоренного обучения предшествует процедура согласования решения о переводе обучающегося на обучение по индивидуальному учебному плану с педагогическим советом учреждения.</w:t>
      </w:r>
    </w:p>
    <w:p w:rsidR="007623D5" w:rsidRPr="0064680C" w:rsidRDefault="007623D5" w:rsidP="007623D5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4680C">
        <w:rPr>
          <w:rFonts w:ascii="Times New Roman" w:hAnsi="Times New Roman"/>
          <w:sz w:val="28"/>
          <w:szCs w:val="28"/>
        </w:rPr>
        <w:lastRenderedPageBreak/>
        <w:t>Обучение по индивидуальному учебному плану для обучающихся, осваивающих дополнительные общеобразовательные программы</w:t>
      </w:r>
      <w:r>
        <w:rPr>
          <w:rFonts w:ascii="Times New Roman" w:hAnsi="Times New Roman"/>
          <w:sz w:val="28"/>
          <w:szCs w:val="28"/>
        </w:rPr>
        <w:t>,</w:t>
      </w:r>
      <w:r w:rsidRPr="0064680C">
        <w:rPr>
          <w:rFonts w:ascii="Times New Roman" w:hAnsi="Times New Roman"/>
          <w:sz w:val="28"/>
          <w:szCs w:val="28"/>
        </w:rPr>
        <w:t xml:space="preserve"> может быть организовано при оказании образовательных услуг за счет средств физических (юридических) лиц на условиях, определяемых договором об образовании.</w:t>
      </w:r>
    </w:p>
    <w:p w:rsidR="007623D5" w:rsidRPr="0064680C" w:rsidRDefault="007623D5" w:rsidP="007623D5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4680C">
        <w:rPr>
          <w:rFonts w:ascii="Times New Roman" w:hAnsi="Times New Roman"/>
          <w:sz w:val="28"/>
          <w:szCs w:val="28"/>
        </w:rPr>
        <w:t>Организация обучения по индивидуальному учебному плану осуществляется по заявлению совершеннолетнего обучающегося или родителей (законного представителя) несовершеннолетнего обучающегося.</w:t>
      </w:r>
    </w:p>
    <w:p w:rsidR="007623D5" w:rsidRPr="0064680C" w:rsidRDefault="007623D5" w:rsidP="007623D5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4680C">
        <w:rPr>
          <w:rFonts w:ascii="Times New Roman" w:hAnsi="Times New Roman"/>
          <w:sz w:val="28"/>
          <w:szCs w:val="28"/>
        </w:rPr>
        <w:t>Организация обучения по индивидуальному учебному плану для обучающихся, не ликвидировавших в установленные сроки академической задолженности, осуществляется по усмотрению родителей (законных представителей) обучающихся на основании соответствующего заявления.</w:t>
      </w:r>
    </w:p>
    <w:p w:rsidR="007623D5" w:rsidRPr="0064680C" w:rsidRDefault="007623D5" w:rsidP="007623D5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4680C">
        <w:rPr>
          <w:rFonts w:ascii="Times New Roman" w:hAnsi="Times New Roman"/>
          <w:sz w:val="28"/>
          <w:szCs w:val="28"/>
        </w:rPr>
        <w:t>В заявлении указываются пожелания обучающегося или родителей (законных представителей) несовершеннолетнего обучающегося по индивидуализации содержания основной образовательной программы.</w:t>
      </w:r>
    </w:p>
    <w:p w:rsidR="007623D5" w:rsidRPr="0064680C" w:rsidRDefault="007623D5" w:rsidP="007623D5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4680C">
        <w:rPr>
          <w:rFonts w:ascii="Times New Roman" w:hAnsi="Times New Roman"/>
          <w:sz w:val="28"/>
          <w:szCs w:val="28"/>
        </w:rPr>
        <w:t>К заявлению могут быть приложены психолого-медико-педагогические рекомендации по организации обучения ребенка.</w:t>
      </w:r>
    </w:p>
    <w:p w:rsidR="007623D5" w:rsidRPr="0064680C" w:rsidRDefault="007623D5" w:rsidP="007623D5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4680C">
        <w:rPr>
          <w:rFonts w:ascii="Times New Roman" w:hAnsi="Times New Roman"/>
          <w:sz w:val="28"/>
          <w:szCs w:val="28"/>
        </w:rPr>
        <w:t xml:space="preserve">Заявление о переводе на обучение по индивидуальному учебному плану принимаются в течение текущего учебного года не позднее </w:t>
      </w:r>
      <w:r w:rsidRPr="0064680C">
        <w:rPr>
          <w:rFonts w:ascii="Times New Roman" w:hAnsi="Times New Roman"/>
          <w:i/>
          <w:iCs/>
          <w:sz w:val="28"/>
          <w:szCs w:val="28"/>
        </w:rPr>
        <w:t>31 мая</w:t>
      </w:r>
      <w:r w:rsidRPr="0064680C">
        <w:rPr>
          <w:rFonts w:ascii="Times New Roman" w:hAnsi="Times New Roman"/>
          <w:sz w:val="28"/>
          <w:szCs w:val="28"/>
        </w:rPr>
        <w:t>.</w:t>
      </w:r>
    </w:p>
    <w:p w:rsidR="007623D5" w:rsidRPr="0064680C" w:rsidRDefault="007623D5" w:rsidP="007623D5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4680C">
        <w:rPr>
          <w:rFonts w:ascii="Times New Roman" w:hAnsi="Times New Roman"/>
          <w:sz w:val="28"/>
          <w:szCs w:val="28"/>
        </w:rPr>
        <w:t>Перевод на обучение по индивидуальному учебному плану оформляется приказом директора учреждения.</w:t>
      </w:r>
    </w:p>
    <w:p w:rsidR="007623D5" w:rsidRPr="0064680C" w:rsidRDefault="007623D5" w:rsidP="007623D5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4680C">
        <w:rPr>
          <w:rFonts w:ascii="Times New Roman" w:hAnsi="Times New Roman"/>
          <w:sz w:val="28"/>
          <w:szCs w:val="28"/>
        </w:rPr>
        <w:t>Обучение по индивидуальному учебному плану начинается, как правило, с начала учебного года. В случаях перевода на обучение по индивидуальному учебному плану в связи с необходимостью ликвидации академической задолженности, а также для ускоренного обучения срок начала обучения по индивидуальному учебному плану устанавливается в приказе.</w:t>
      </w:r>
    </w:p>
    <w:p w:rsidR="00740E22" w:rsidRPr="00740E22" w:rsidRDefault="007623D5" w:rsidP="007F6B0D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0E22">
        <w:rPr>
          <w:rFonts w:ascii="Times New Roman" w:hAnsi="Times New Roman"/>
          <w:sz w:val="28"/>
          <w:szCs w:val="28"/>
        </w:rPr>
        <w:t xml:space="preserve">Обучение по индивидуальному учебному плану ведется согласно расписанию занятий. Расписание занятий по индивидуальному учебному плану с учетом максимально допустимой учебной нагрузки и кадрового </w:t>
      </w:r>
      <w:r w:rsidRPr="00740E22">
        <w:rPr>
          <w:rFonts w:ascii="Times New Roman" w:hAnsi="Times New Roman"/>
          <w:sz w:val="28"/>
          <w:szCs w:val="28"/>
        </w:rPr>
        <w:lastRenderedPageBreak/>
        <w:t>потенциала составляет администрация учреждения; утверждается директором учреждения</w:t>
      </w:r>
      <w:r w:rsidR="00740E2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7623D5" w:rsidRPr="00740E22" w:rsidRDefault="007623D5" w:rsidP="007F6B0D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0E22">
        <w:rPr>
          <w:rFonts w:ascii="Times New Roman" w:hAnsi="Times New Roman"/>
          <w:sz w:val="28"/>
          <w:szCs w:val="28"/>
        </w:rPr>
        <w:t>При реализации индивидуального учебного плана могут использоваться электронное обучение, дистанционные образовательные технологии, а также сетевая форма реализации образовательной программы.</w:t>
      </w:r>
      <w:bookmarkStart w:id="1" w:name="_Hlk525179455"/>
    </w:p>
    <w:p w:rsidR="007623D5" w:rsidRPr="0064680C" w:rsidRDefault="007623D5" w:rsidP="007623D5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4680C">
        <w:rPr>
          <w:rFonts w:ascii="Times New Roman" w:hAnsi="Times New Roman"/>
          <w:sz w:val="28"/>
          <w:szCs w:val="28"/>
        </w:rPr>
        <w:t xml:space="preserve">Обучение по индивидуальному учебному плану </w:t>
      </w:r>
      <w:bookmarkEnd w:id="1"/>
      <w:r w:rsidRPr="0064680C">
        <w:rPr>
          <w:rFonts w:ascii="Times New Roman" w:hAnsi="Times New Roman"/>
          <w:sz w:val="28"/>
          <w:szCs w:val="28"/>
        </w:rPr>
        <w:t xml:space="preserve">обучающихся с инвалидностью и ограниченными возможностями здоровья сопровождается поддержкой </w:t>
      </w:r>
      <w:proofErr w:type="spellStart"/>
      <w:r w:rsidRPr="0064680C">
        <w:rPr>
          <w:rFonts w:ascii="Times New Roman" w:hAnsi="Times New Roman"/>
          <w:sz w:val="28"/>
          <w:szCs w:val="28"/>
        </w:rPr>
        <w:t>тьютора</w:t>
      </w:r>
      <w:proofErr w:type="spellEnd"/>
      <w:r w:rsidRPr="0064680C">
        <w:rPr>
          <w:rFonts w:ascii="Times New Roman" w:hAnsi="Times New Roman"/>
          <w:sz w:val="28"/>
          <w:szCs w:val="28"/>
        </w:rPr>
        <w:t>. Педагогический работник назначается на сопровождение индивидуального учебного плана приказом директора учреждения.</w:t>
      </w:r>
    </w:p>
    <w:p w:rsidR="007623D5" w:rsidRPr="0064680C" w:rsidRDefault="007623D5" w:rsidP="007623D5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4680C">
        <w:rPr>
          <w:rFonts w:ascii="Times New Roman" w:hAnsi="Times New Roman"/>
          <w:sz w:val="28"/>
          <w:szCs w:val="28"/>
        </w:rPr>
        <w:t>Обучающиеся по индивидуальному учебному плану обладают всеми академическими правами, предусмотренными законодательством Российской Федерации.</w:t>
      </w:r>
    </w:p>
    <w:p w:rsidR="007623D5" w:rsidRDefault="007623D5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3D5" w:rsidRDefault="007623D5" w:rsidP="007623D5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4680C">
        <w:rPr>
          <w:rFonts w:ascii="Times New Roman" w:hAnsi="Times New Roman"/>
          <w:b/>
          <w:bCs/>
          <w:sz w:val="28"/>
          <w:szCs w:val="28"/>
        </w:rPr>
        <w:t>Индивидуальный учебный план</w:t>
      </w:r>
    </w:p>
    <w:p w:rsidR="007623D5" w:rsidRPr="004E047E" w:rsidRDefault="007623D5" w:rsidP="007623D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7623D5" w:rsidRPr="0064680C" w:rsidRDefault="007623D5" w:rsidP="007623D5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учебный план разрабатывается в соответствии с возможностями учреждения с учетом психолого-медико-педагогических рекомендаций по организации обучения ребенка (при их наличии).</w:t>
      </w:r>
    </w:p>
    <w:p w:rsidR="007623D5" w:rsidRPr="0064680C" w:rsidRDefault="007623D5" w:rsidP="007623D5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учебный план разрабатывается для конкретного обучающегося на основе основной образовательной программы соответствующего уровня общего образования в соответствии пожеланиями обучающегося, родителей (законных представителей) несовершеннолетних обучающихся по индивидуализации образования, указанными в заявлении, сроком на один учебный год либо иным сроком в соответствии с представленным заявлением.</w:t>
      </w:r>
    </w:p>
    <w:p w:rsidR="007623D5" w:rsidRPr="0064680C" w:rsidRDefault="007623D5" w:rsidP="007623D5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>Учреждение, с согласия обучающегося и (или) родителей несовершеннолетнего обучающегося, вправе обратиться в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психолого-педагогической, медицинской и социальной помощи для получения рекомендаций, необходимых для разработки индивидуального учебного плана с учетом требований и возможностей обучающегося.</w:t>
      </w:r>
    </w:p>
    <w:p w:rsidR="007623D5" w:rsidRPr="0064680C" w:rsidRDefault="007623D5" w:rsidP="007623D5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Индивидуальный учебный план утверждается директором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/распорядительным актом учреждения (согласно установленному в уставе порядку)</w:t>
      </w: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>, в случае ускоренного обучения – по согласованию с педагогическим советом учреждения.</w:t>
      </w:r>
    </w:p>
    <w:p w:rsidR="007623D5" w:rsidRPr="0064680C" w:rsidRDefault="007623D5" w:rsidP="007623D5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Индивидуальный учебный план разрабатывается и утверждается до начала учебного года. В случаях утверждения индивидуального учебного плана в связи с необходимостью ликвидации академической задолженности, а также для ускоренного обучения не позднее </w:t>
      </w:r>
      <w:r w:rsidRPr="00FC5D76">
        <w:rPr>
          <w:rFonts w:ascii="Times New Roman" w:eastAsia="Times New Roman" w:hAnsi="Times New Roman"/>
          <w:iCs/>
          <w:sz w:val="28"/>
          <w:szCs w:val="28"/>
          <w:lang w:eastAsia="ru-RU"/>
        </w:rPr>
        <w:t>20 рабочих дней</w:t>
      </w: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 xml:space="preserve"> с даты принятия решения о предоставлении индивидуального учебного плана.</w:t>
      </w:r>
    </w:p>
    <w:p w:rsidR="007623D5" w:rsidRPr="0064680C" w:rsidRDefault="007623D5" w:rsidP="007623D5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учебный план должен содержать:</w:t>
      </w:r>
    </w:p>
    <w:p w:rsidR="007623D5" w:rsidRPr="0064680C" w:rsidRDefault="007623D5" w:rsidP="007623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>обязательную часть и часть, формируемую участниками образовательных отношений, в которых определяются перечень, трудоемкость, последовательность и распределение в течение учебного года учебных предметов, курсов, дисциплин (модулей), иных видов учебной деятельности и формы промежуточной аттестации обучающихся;</w:t>
      </w:r>
    </w:p>
    <w:p w:rsidR="007623D5" w:rsidRPr="0064680C" w:rsidRDefault="007623D5" w:rsidP="007623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>учебные предметы, курсы, обеспечивающие интересы обучающегося (группы обучающихся);</w:t>
      </w:r>
    </w:p>
    <w:p w:rsidR="007623D5" w:rsidRPr="0064680C" w:rsidRDefault="007623D5" w:rsidP="007623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 (формы) обучения; </w:t>
      </w:r>
    </w:p>
    <w:p w:rsidR="007623D5" w:rsidRPr="0064680C" w:rsidRDefault="007623D5" w:rsidP="007623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>объем и формы организации внеурочной деятельности.</w:t>
      </w:r>
    </w:p>
    <w:p w:rsidR="007623D5" w:rsidRPr="0064680C" w:rsidRDefault="007623D5" w:rsidP="007623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>коррекционные занятия (при необходимости)</w:t>
      </w:r>
    </w:p>
    <w:p w:rsidR="007623D5" w:rsidRPr="0064680C" w:rsidRDefault="007623D5" w:rsidP="007623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недельной учебной нагрузки на обучающегося. </w:t>
      </w:r>
    </w:p>
    <w:p w:rsidR="007623D5" w:rsidRPr="0064680C" w:rsidRDefault="007623D5" w:rsidP="007623D5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основной образовательной программы соответствующего уровня общего образования или дополнительной общеобразовательной программы.</w:t>
      </w:r>
    </w:p>
    <w:p w:rsidR="007623D5" w:rsidRPr="0064680C" w:rsidRDefault="007623D5" w:rsidP="007623D5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Максимальная учебная нагрузка обучающегося по индивидуальному учебному плану должна соответствовать требованиям </w:t>
      </w: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санитарных норм и правил. С этой целью индивидуальный учебный план может сочетать различные формы получения образования и формы обучения.</w:t>
      </w:r>
    </w:p>
    <w:p w:rsidR="007623D5" w:rsidRPr="0064680C" w:rsidRDefault="007623D5" w:rsidP="007623D5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>Утвержденный индивидуальный учебный план и расписание занятий по индивидуальному учебному плану доводятся до сведения обучающегося, родителей (законных представителей) несовершеннолетнего обучающегося под подпись.</w:t>
      </w:r>
    </w:p>
    <w:p w:rsidR="007623D5" w:rsidRDefault="007623D5" w:rsidP="00762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3D5" w:rsidRDefault="007623D5" w:rsidP="007623D5">
      <w:pPr>
        <w:numPr>
          <w:ilvl w:val="0"/>
          <w:numId w:val="4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4680C">
        <w:rPr>
          <w:rFonts w:ascii="Times New Roman" w:hAnsi="Times New Roman"/>
          <w:b/>
          <w:bCs/>
          <w:sz w:val="28"/>
          <w:szCs w:val="28"/>
        </w:rPr>
        <w:t>Особенности организации ускоренного обучения</w:t>
      </w:r>
    </w:p>
    <w:p w:rsidR="007623D5" w:rsidRPr="004E047E" w:rsidRDefault="007623D5" w:rsidP="007623D5">
      <w:pPr>
        <w:spacing w:after="0" w:line="240" w:lineRule="auto"/>
        <w:ind w:left="709"/>
        <w:contextualSpacing/>
        <w:rPr>
          <w:rFonts w:ascii="Times New Roman" w:hAnsi="Times New Roman"/>
          <w:bCs/>
          <w:sz w:val="28"/>
          <w:szCs w:val="28"/>
        </w:rPr>
      </w:pPr>
    </w:p>
    <w:p w:rsidR="007623D5" w:rsidRPr="0064680C" w:rsidRDefault="007623D5" w:rsidP="007623D5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>Ускоренное обучение, то есть сокращение срока освоения основной образовательной программы соответствующего уровня общего образования или дополнительной общеобразовательной программы, осуществляется посредством:</w:t>
      </w:r>
    </w:p>
    <w:p w:rsidR="007623D5" w:rsidRPr="0064680C" w:rsidRDefault="007623D5" w:rsidP="007623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>зачета результатов освоения обучающимся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в порядке, предусмотренном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локальным нормативным актом учреждения</w:t>
      </w: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23D5" w:rsidRPr="0064680C" w:rsidRDefault="007623D5" w:rsidP="007623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>повышения темпа освоения основной образовательной программы.</w:t>
      </w:r>
    </w:p>
    <w:p w:rsidR="007623D5" w:rsidRPr="0064680C" w:rsidRDefault="007623D5" w:rsidP="007623D5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>Срок освоения образовательной программы в случае зачета результатов освоения пройденных учебных предметов, курсов, дисциплин (модулей), дополнительных общеобразовательных программ уменьшается на время, необходимое для их изучения согласно учебному плану образовательной программы соответствующего уровня или вида образования.</w:t>
      </w:r>
    </w:p>
    <w:p w:rsidR="007623D5" w:rsidRPr="0064680C" w:rsidRDefault="007623D5" w:rsidP="007623D5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Повышение темпа освоения образовательной программы возможно для обучающихся, имеющих текущие высокие образовательные результаты (отметки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Pr="0064680C">
        <w:rPr>
          <w:rFonts w:ascii="Times New Roman" w:eastAsia="Times New Roman" w:hAnsi="Times New Roman"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64680C">
        <w:rPr>
          <w:rFonts w:ascii="Times New Roman" w:eastAsia="Times New Roman" w:hAnsi="Times New Roman"/>
          <w:i/>
          <w:sz w:val="28"/>
          <w:szCs w:val="28"/>
          <w:lang w:eastAsia="ru-RU"/>
        </w:rPr>
        <w:t>) по всем предметам (дисциплинам, курсам, модулям) учебного плана и (или) текущие высокие образовательные результаты по отдельным учебным предметам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Pr="0064680C">
        <w:rPr>
          <w:rFonts w:ascii="Times New Roman" w:eastAsia="Times New Roman" w:hAnsi="Times New Roman"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6468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 и хорошие результаты освоения остальных учебных предметов учебного плана (не ниже отметки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«</w:t>
      </w:r>
      <w:r w:rsidRPr="0064680C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64680C">
        <w:rPr>
          <w:rFonts w:ascii="Times New Roman" w:eastAsia="Times New Roman" w:hAnsi="Times New Roman"/>
          <w:i/>
          <w:sz w:val="28"/>
          <w:szCs w:val="28"/>
          <w:lang w:eastAsia="ru-RU"/>
        </w:rPr>
        <w:t>). Возможность освоения обучающимся образовательной программы в повышенном темпе в случаях обучения без балльного оценивания знанийподтверждается данными динамики учебных достижений и психолого-педагогической диагностики, в остальных случаях – результатами текущей и промежуточной аттестации, независимой оценки качества образования, психолого-педагогическими характеристиками обучающегося.</w:t>
      </w:r>
    </w:p>
    <w:p w:rsidR="007623D5" w:rsidRDefault="007623D5" w:rsidP="00762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3D5" w:rsidRDefault="007623D5" w:rsidP="007623D5">
      <w:pPr>
        <w:numPr>
          <w:ilvl w:val="0"/>
          <w:numId w:val="5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4680C">
        <w:rPr>
          <w:rFonts w:ascii="Times New Roman" w:hAnsi="Times New Roman"/>
          <w:b/>
          <w:bCs/>
          <w:sz w:val="28"/>
          <w:szCs w:val="28"/>
        </w:rPr>
        <w:t>Контроль за выполнением индивидуального учебного плана</w:t>
      </w:r>
    </w:p>
    <w:p w:rsidR="007623D5" w:rsidRPr="004E047E" w:rsidRDefault="007623D5" w:rsidP="007623D5">
      <w:pPr>
        <w:spacing w:after="0" w:line="240" w:lineRule="auto"/>
        <w:ind w:left="709"/>
        <w:contextualSpacing/>
        <w:rPr>
          <w:rFonts w:ascii="Times New Roman" w:hAnsi="Times New Roman"/>
          <w:bCs/>
          <w:sz w:val="28"/>
          <w:szCs w:val="28"/>
        </w:rPr>
      </w:pPr>
    </w:p>
    <w:p w:rsidR="007623D5" w:rsidRPr="0064680C" w:rsidRDefault="007623D5" w:rsidP="007623D5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проведением учебных занятий, консультаций в соответствии с утвержденным расписанием, посещением учебных занятий обучающимся, ведением журнала успеваемости и своевременным оформлением иной педагогической документации в рамках реализации индивидуального учебного плана осуществляет администрация учреждения не реже </w:t>
      </w:r>
      <w:r w:rsidRPr="00BC7EFB">
        <w:rPr>
          <w:rFonts w:ascii="Times New Roman" w:eastAsia="Times New Roman" w:hAnsi="Times New Roman"/>
          <w:iCs/>
          <w:sz w:val="28"/>
          <w:szCs w:val="28"/>
          <w:lang w:eastAsia="ru-RU"/>
        </w:rPr>
        <w:t>одного раза в месяц</w:t>
      </w: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23D5" w:rsidRPr="0064680C" w:rsidRDefault="007623D5" w:rsidP="007623D5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>Обучающиеся обязаны выполнять индивидуальный учебный план, в том числе посещать учебные занятия, предусмотренные индивидуальным учебным планом и расписанием занятий. Посещение учебных занятий, предусмотренных расписанием, отмечается в классном (электронном) журнале успеваемости в порядке, предусмотренном локальным нормативным актом учреждения.</w:t>
      </w:r>
      <w:bookmarkStart w:id="2" w:name="_Hlk524648177"/>
    </w:p>
    <w:p w:rsidR="007623D5" w:rsidRPr="0064680C" w:rsidRDefault="007623D5" w:rsidP="007623D5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proofErr w:type="gramStart"/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>выполнением</w:t>
      </w:r>
      <w:proofErr w:type="gramEnd"/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обучающимся индивидуального учебного плана осуществляют родители (законные представители) несовершеннолетнего обучающегося, педагогический работник, назначенный для сопровождения реализации индивидуального учебного плана.</w:t>
      </w:r>
      <w:bookmarkEnd w:id="2"/>
    </w:p>
    <w:p w:rsidR="007623D5" w:rsidRPr="00530D88" w:rsidRDefault="007623D5" w:rsidP="007623D5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EF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текущего контроля успеваемости и промежуточной аттестации обучающихся, в том числе по индивидуальному учебному плану, устанавливаются локальным нормативным актом учреждения. Форма промежуточной аттестации - учебным планом. Сроки прохождения промежуточной аттестации обучающихся устанавливаются календарным </w:t>
      </w:r>
      <w:r w:rsidRPr="00AF7E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учебным графиком.</w:t>
      </w:r>
      <w:r w:rsidRPr="00530D88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текущего контроля успеваемости и промежуточной аттестации обучающихся по индивидуальному учебному плану фиксируются в классном (электронном) журнале успеваемости и электронном дневнике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(дневнике)</w:t>
      </w:r>
      <w:r w:rsidRPr="00530D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23D5" w:rsidRPr="0064680C" w:rsidRDefault="007623D5" w:rsidP="007623D5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i/>
          <w:sz w:val="28"/>
          <w:szCs w:val="28"/>
          <w:lang w:eastAsia="ru-RU"/>
        </w:rPr>
        <w:t>По результатам контроля выполнения индивидуального учебного плана и на основании решения педагогического совета учреждения обучающийся может быть переведен на обучение по основной образовательной программе учебного плана соответствующего класса в случаях невыполнения индивидуального учебного плана, в том числе при снижении уровня успеваемости и неспособности освоить образовательную программу при ускоренном обучении.</w:t>
      </w:r>
    </w:p>
    <w:p w:rsidR="007623D5" w:rsidRPr="0064680C" w:rsidRDefault="007623D5" w:rsidP="007623D5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0C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план. Государственная итоговая аттестация обучавшихся по индивидуальному учебному плану проводится в формах и в порядке, предусмотренных законодательством Российской Федерации.</w:t>
      </w:r>
    </w:p>
    <w:p w:rsidR="007623D5" w:rsidRDefault="007623D5" w:rsidP="00762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3D5" w:rsidRDefault="007623D5" w:rsidP="007623D5">
      <w:pPr>
        <w:numPr>
          <w:ilvl w:val="0"/>
          <w:numId w:val="5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680C">
        <w:rPr>
          <w:rFonts w:ascii="Times New Roman" w:hAnsi="Times New Roman"/>
          <w:b/>
          <w:sz w:val="28"/>
          <w:szCs w:val="28"/>
        </w:rPr>
        <w:t>Финансовое обеспечение</w:t>
      </w:r>
    </w:p>
    <w:p w:rsidR="007623D5" w:rsidRPr="004E047E" w:rsidRDefault="007623D5" w:rsidP="007623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623D5" w:rsidRPr="0064680C" w:rsidRDefault="007623D5" w:rsidP="007623D5">
      <w:pPr>
        <w:numPr>
          <w:ilvl w:val="1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4680C">
        <w:rPr>
          <w:rFonts w:ascii="Times New Roman" w:hAnsi="Times New Roman"/>
          <w:sz w:val="28"/>
          <w:szCs w:val="28"/>
        </w:rPr>
        <w:t>Обучение по индивидуальному учебному плану осуществляется за счет бюджетных средств в рамках финансового обеспечения реализации основной образовательной программы соответствующего уровня общего образования</w:t>
      </w:r>
      <w:r w:rsidR="00BC7EFB">
        <w:rPr>
          <w:rFonts w:ascii="Times New Roman" w:hAnsi="Times New Roman"/>
          <w:sz w:val="28"/>
          <w:szCs w:val="28"/>
        </w:rPr>
        <w:t>.</w:t>
      </w:r>
    </w:p>
    <w:p w:rsidR="007623D5" w:rsidRPr="00AA0E81" w:rsidRDefault="007623D5" w:rsidP="007623D5">
      <w:pPr>
        <w:numPr>
          <w:ilvl w:val="1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047E">
        <w:rPr>
          <w:rFonts w:ascii="Times New Roman" w:hAnsi="Times New Roman"/>
          <w:sz w:val="28"/>
          <w:szCs w:val="28"/>
        </w:rPr>
        <w:t>Оплата труда педагогических работников, привлекаемых для реализации индивидуального учебного плана, осуществляется в соответствии с установленной в учреждении системой оплаты труда.</w:t>
      </w:r>
    </w:p>
    <w:p w:rsidR="007623D5" w:rsidRDefault="007623D5" w:rsidP="007623D5">
      <w:pPr>
        <w:pStyle w:val="2"/>
        <w:spacing w:before="0" w:after="0" w:line="240" w:lineRule="auto"/>
        <w:ind w:left="0"/>
        <w:jc w:val="center"/>
        <w:rPr>
          <w:rFonts w:ascii="Times New Roman" w:eastAsia="Calibri" w:hAnsi="Times New Roman"/>
          <w:i w:val="0"/>
        </w:rPr>
      </w:pPr>
    </w:p>
    <w:p w:rsidR="001C78CF" w:rsidRDefault="001C78CF"/>
    <w:sectPr w:rsidR="001C78CF" w:rsidSect="001C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BDF"/>
    <w:multiLevelType w:val="multilevel"/>
    <w:tmpl w:val="B8D2F8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3B341D"/>
    <w:multiLevelType w:val="multilevel"/>
    <w:tmpl w:val="653AFCF8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C755CB9"/>
    <w:multiLevelType w:val="multilevel"/>
    <w:tmpl w:val="8DD80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61DB56C9"/>
    <w:multiLevelType w:val="multilevel"/>
    <w:tmpl w:val="C608D186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28D1656"/>
    <w:multiLevelType w:val="multilevel"/>
    <w:tmpl w:val="DEB2E3A0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53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3D5"/>
    <w:rsid w:val="001C78CF"/>
    <w:rsid w:val="002C33BF"/>
    <w:rsid w:val="00740E22"/>
    <w:rsid w:val="007623D5"/>
    <w:rsid w:val="007A4BB4"/>
    <w:rsid w:val="00931A9E"/>
    <w:rsid w:val="00BC7EFB"/>
    <w:rsid w:val="00E13631"/>
    <w:rsid w:val="00E75F6B"/>
    <w:rsid w:val="00FC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D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623D5"/>
    <w:pPr>
      <w:spacing w:before="65"/>
      <w:ind w:left="259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3D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39"/>
    <w:rsid w:val="00BC7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E136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E136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6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Братишка</cp:lastModifiedBy>
  <cp:revision>2</cp:revision>
  <cp:lastPrinted>2020-10-30T08:58:00Z</cp:lastPrinted>
  <dcterms:created xsi:type="dcterms:W3CDTF">2021-11-21T16:06:00Z</dcterms:created>
  <dcterms:modified xsi:type="dcterms:W3CDTF">2021-11-21T16:06:00Z</dcterms:modified>
</cp:coreProperties>
</file>